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41BB" w14:textId="77777777" w:rsidR="0006473C" w:rsidRDefault="0006473C" w:rsidP="00012C90">
      <w:pPr>
        <w:pStyle w:val="PleadDoubleSpace"/>
      </w:pPr>
    </w:p>
    <w:p w14:paraId="292987CA" w14:textId="77777777" w:rsidR="0006473C" w:rsidRPr="00BA613D" w:rsidRDefault="0006473C" w:rsidP="00012C90">
      <w:pPr>
        <w:pStyle w:val="PleadDoubleSpace"/>
        <w:rPr>
          <w:rFonts w:ascii="Arial" w:hAnsi="Arial" w:cs="Arial"/>
        </w:rPr>
      </w:pPr>
    </w:p>
    <w:p w14:paraId="394B16BE" w14:textId="77777777" w:rsidR="0006473C" w:rsidRPr="00BA613D" w:rsidRDefault="0006473C" w:rsidP="00012C90">
      <w:pPr>
        <w:pStyle w:val="PleadDoubleSpace"/>
        <w:rPr>
          <w:rFonts w:ascii="Arial" w:hAnsi="Arial" w:cs="Arial"/>
        </w:rPr>
      </w:pPr>
    </w:p>
    <w:p w14:paraId="10B44002" w14:textId="77777777" w:rsidR="0006473C" w:rsidRPr="00BA613D" w:rsidRDefault="0006473C" w:rsidP="00012C90">
      <w:pPr>
        <w:pStyle w:val="PleadDoubleSpace"/>
        <w:rPr>
          <w:rFonts w:ascii="Arial" w:hAnsi="Arial" w:cs="Arial"/>
        </w:rPr>
      </w:pPr>
    </w:p>
    <w:p w14:paraId="6E083D0E" w14:textId="77777777" w:rsidR="0006473C" w:rsidRPr="00BA613D" w:rsidRDefault="0006473C" w:rsidP="00012C90">
      <w:pPr>
        <w:pStyle w:val="PleadDoubleSpace"/>
        <w:rPr>
          <w:rFonts w:ascii="Arial" w:hAnsi="Arial" w:cs="Arial"/>
        </w:rPr>
      </w:pPr>
    </w:p>
    <w:p w14:paraId="4D1B21FE" w14:textId="77777777" w:rsidR="0006473C" w:rsidRPr="00BA613D" w:rsidRDefault="0006473C" w:rsidP="00012C90">
      <w:pPr>
        <w:pStyle w:val="PleadDoubleSpace"/>
        <w:rPr>
          <w:rFonts w:ascii="Arial" w:hAnsi="Arial" w:cs="Arial"/>
        </w:rPr>
      </w:pPr>
    </w:p>
    <w:p w14:paraId="24F3FA4C" w14:textId="7E250CF5" w:rsidR="0006473C" w:rsidRPr="00BA613D" w:rsidRDefault="0006473C" w:rsidP="00012C90">
      <w:pPr>
        <w:pStyle w:val="PleadDoubleSpace"/>
        <w:rPr>
          <w:rFonts w:ascii="Arial" w:hAnsi="Arial" w:cs="Arial"/>
        </w:rPr>
      </w:pPr>
    </w:p>
    <w:p w14:paraId="6E6F05CB" w14:textId="343E2113" w:rsidR="009437F1" w:rsidRPr="00BA613D" w:rsidRDefault="009437F1" w:rsidP="00012C90">
      <w:pPr>
        <w:pStyle w:val="PleadDoubleSpace"/>
        <w:rPr>
          <w:rFonts w:ascii="Arial" w:hAnsi="Arial" w:cs="Arial"/>
        </w:rPr>
      </w:pPr>
    </w:p>
    <w:p w14:paraId="503E600D" w14:textId="77777777" w:rsidR="000E1D60" w:rsidRPr="00BA613D" w:rsidRDefault="000E1D60" w:rsidP="00446A5A">
      <w:pPr>
        <w:jc w:val="center"/>
        <w:rPr>
          <w:rFonts w:ascii="Arial" w:hAnsi="Arial" w:cs="Arial"/>
          <w:b/>
          <w:sz w:val="22"/>
          <w:szCs w:val="18"/>
        </w:rPr>
      </w:pPr>
      <w:bookmarkStart w:id="0" w:name="_Hlk47086261"/>
      <w:r w:rsidRPr="00BA613D">
        <w:rPr>
          <w:rFonts w:ascii="Arial" w:hAnsi="Arial" w:cs="Arial"/>
          <w:b/>
          <w:sz w:val="22"/>
          <w:szCs w:val="18"/>
        </w:rPr>
        <w:t xml:space="preserve">SUPERIOR COURT OF WASHINGTON </w:t>
      </w:r>
    </w:p>
    <w:p w14:paraId="03F7BEA0" w14:textId="73DB883A" w:rsidR="000E1D60" w:rsidRPr="00BA613D" w:rsidRDefault="000E1D60" w:rsidP="00446A5A">
      <w:pPr>
        <w:jc w:val="center"/>
        <w:rPr>
          <w:rFonts w:ascii="Arial" w:hAnsi="Arial" w:cs="Arial"/>
          <w:b/>
          <w:sz w:val="22"/>
          <w:szCs w:val="18"/>
        </w:rPr>
      </w:pPr>
      <w:r w:rsidRPr="00BA613D">
        <w:rPr>
          <w:rFonts w:ascii="Arial" w:hAnsi="Arial" w:cs="Arial"/>
          <w:b/>
          <w:sz w:val="22"/>
          <w:szCs w:val="18"/>
        </w:rPr>
        <w:t xml:space="preserve">COUNTY OF </w:t>
      </w:r>
      <w:r w:rsidR="0062059E">
        <w:rPr>
          <w:rFonts w:ascii="Arial" w:hAnsi="Arial" w:cs="Arial"/>
          <w:b/>
          <w:sz w:val="22"/>
          <w:szCs w:val="18"/>
        </w:rPr>
        <w:t>___________</w:t>
      </w:r>
    </w:p>
    <w:p w14:paraId="5258A2D1" w14:textId="77777777" w:rsidR="000E1D60" w:rsidRPr="00BA613D" w:rsidRDefault="000E1D60" w:rsidP="000E1D60">
      <w:pPr>
        <w:jc w:val="center"/>
        <w:rPr>
          <w:rFonts w:ascii="Arial" w:hAnsi="Arial" w:cs="Arial"/>
          <w:b/>
          <w:sz w:val="22"/>
          <w:szCs w:val="18"/>
        </w:rPr>
      </w:pPr>
      <w:r w:rsidRPr="00BA613D">
        <w:rPr>
          <w:rFonts w:ascii="Arial" w:hAnsi="Arial" w:cs="Arial"/>
          <w:b/>
          <w:sz w:val="22"/>
          <w:szCs w:val="18"/>
        </w:rPr>
        <w:t>JUVENILE DIVISION</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4428"/>
      </w:tblGrid>
      <w:tr w:rsidR="0006473C" w:rsidRPr="00BA613D" w14:paraId="444984CE" w14:textId="77777777" w:rsidTr="00F91280">
        <w:tc>
          <w:tcPr>
            <w:tcW w:w="5148" w:type="dxa"/>
            <w:tcBorders>
              <w:top w:val="nil"/>
              <w:left w:val="nil"/>
              <w:bottom w:val="double" w:sz="4" w:space="0" w:color="auto"/>
            </w:tcBorders>
          </w:tcPr>
          <w:p w14:paraId="0D703507" w14:textId="77777777" w:rsidR="000E1D60" w:rsidRPr="00BA613D" w:rsidRDefault="000E1D60" w:rsidP="000E1D60">
            <w:pPr>
              <w:pStyle w:val="PleadSingleSpace"/>
              <w:ind w:left="2160" w:hanging="2070"/>
              <w:jc w:val="both"/>
              <w:rPr>
                <w:rFonts w:ascii="Arial" w:hAnsi="Arial" w:cs="Arial"/>
                <w:noProof/>
              </w:rPr>
            </w:pPr>
          </w:p>
          <w:p w14:paraId="309E9E4E" w14:textId="2CAD3FAA" w:rsidR="0006473C" w:rsidRPr="00BA613D" w:rsidRDefault="000E1D60" w:rsidP="000E1D60">
            <w:pPr>
              <w:pStyle w:val="PleadSingleSpace"/>
              <w:ind w:left="2160" w:hanging="2070"/>
              <w:jc w:val="both"/>
              <w:rPr>
                <w:rFonts w:ascii="Arial" w:hAnsi="Arial" w:cs="Arial"/>
                <w:noProof/>
              </w:rPr>
            </w:pPr>
            <w:r w:rsidRPr="00BA613D">
              <w:rPr>
                <w:rFonts w:ascii="Arial" w:hAnsi="Arial" w:cs="Arial"/>
                <w:noProof/>
              </w:rPr>
              <w:t xml:space="preserve">In re Dependency of: </w:t>
            </w:r>
          </w:p>
          <w:p w14:paraId="6A357FB9" w14:textId="2171BDEA" w:rsidR="000E1D60" w:rsidRPr="00BA613D" w:rsidRDefault="000E1D60" w:rsidP="000E1D60">
            <w:pPr>
              <w:pStyle w:val="PleadSingleSpace"/>
              <w:ind w:left="2160" w:hanging="2070"/>
              <w:jc w:val="both"/>
              <w:rPr>
                <w:rFonts w:ascii="Arial" w:hAnsi="Arial" w:cs="Arial"/>
                <w:noProof/>
              </w:rPr>
            </w:pPr>
          </w:p>
          <w:p w14:paraId="502BE2C3" w14:textId="6F891F58" w:rsidR="0006473C" w:rsidRPr="00BA613D" w:rsidRDefault="0006473C" w:rsidP="000E1D60">
            <w:pPr>
              <w:pStyle w:val="PleadSingleSpace"/>
              <w:ind w:left="2160" w:hanging="2070"/>
              <w:jc w:val="both"/>
              <w:rPr>
                <w:rFonts w:ascii="Arial" w:hAnsi="Arial" w:cs="Arial"/>
              </w:rPr>
            </w:pPr>
          </w:p>
        </w:tc>
        <w:tc>
          <w:tcPr>
            <w:tcW w:w="4428" w:type="dxa"/>
            <w:tcBorders>
              <w:top w:val="nil"/>
              <w:bottom w:val="nil"/>
              <w:right w:val="nil"/>
            </w:tcBorders>
          </w:tcPr>
          <w:p w14:paraId="3EA7372B" w14:textId="77777777" w:rsidR="0006473C" w:rsidRPr="00BA613D" w:rsidRDefault="0006473C" w:rsidP="00012C90">
            <w:pPr>
              <w:pStyle w:val="PleadSingleSpace"/>
              <w:ind w:left="432"/>
              <w:rPr>
                <w:rFonts w:ascii="Arial" w:hAnsi="Arial" w:cs="Arial"/>
              </w:rPr>
            </w:pPr>
          </w:p>
          <w:p w14:paraId="2FFC4EC7" w14:textId="77777777" w:rsidR="0006473C" w:rsidRPr="00BA613D" w:rsidRDefault="0006473C" w:rsidP="00012C90">
            <w:pPr>
              <w:pStyle w:val="PleadSingleSpace"/>
              <w:ind w:left="432"/>
              <w:rPr>
                <w:rFonts w:ascii="Arial" w:hAnsi="Arial" w:cs="Arial"/>
              </w:rPr>
            </w:pPr>
          </w:p>
          <w:p w14:paraId="05564AAB" w14:textId="2A327C63" w:rsidR="000E1D60" w:rsidRPr="00BA613D" w:rsidRDefault="0006473C" w:rsidP="002C538D">
            <w:pPr>
              <w:pStyle w:val="PleadSingleSpace"/>
              <w:ind w:left="432"/>
              <w:rPr>
                <w:rFonts w:ascii="Arial" w:hAnsi="Arial" w:cs="Arial"/>
              </w:rPr>
            </w:pPr>
            <w:r w:rsidRPr="00BA613D">
              <w:rPr>
                <w:rFonts w:ascii="Arial" w:hAnsi="Arial" w:cs="Arial"/>
              </w:rPr>
              <w:t>No.</w:t>
            </w:r>
            <w:r w:rsidR="000E1D60" w:rsidRPr="00BA613D">
              <w:rPr>
                <w:rFonts w:ascii="Arial" w:hAnsi="Arial" w:cs="Arial"/>
              </w:rPr>
              <w:t xml:space="preserve"> </w:t>
            </w:r>
          </w:p>
          <w:p w14:paraId="737EE762" w14:textId="77777777" w:rsidR="0006473C" w:rsidRPr="00BA613D" w:rsidRDefault="0006473C" w:rsidP="00012C90">
            <w:pPr>
              <w:pStyle w:val="PleadSingleSpace"/>
              <w:ind w:left="432"/>
              <w:rPr>
                <w:rFonts w:ascii="Arial" w:hAnsi="Arial" w:cs="Arial"/>
              </w:rPr>
            </w:pPr>
          </w:p>
          <w:p w14:paraId="667F9269" w14:textId="77777777" w:rsidR="0006473C" w:rsidRPr="00BA613D" w:rsidRDefault="0006473C" w:rsidP="00012C90">
            <w:pPr>
              <w:pStyle w:val="PleadSingleSpace"/>
              <w:ind w:left="432"/>
              <w:rPr>
                <w:rFonts w:ascii="Arial" w:hAnsi="Arial" w:cs="Arial"/>
              </w:rPr>
            </w:pPr>
          </w:p>
          <w:p w14:paraId="4720B111" w14:textId="77777777" w:rsidR="0006473C" w:rsidRPr="00BA613D" w:rsidRDefault="0006473C" w:rsidP="00012C90">
            <w:pPr>
              <w:pStyle w:val="PleadSingleSpace"/>
              <w:ind w:left="432"/>
              <w:rPr>
                <w:rFonts w:ascii="Arial" w:hAnsi="Arial" w:cs="Arial"/>
                <w:szCs w:val="24"/>
                <w:lang w:val="en-CA"/>
              </w:rPr>
            </w:pPr>
            <w:r w:rsidRPr="00BA613D">
              <w:rPr>
                <w:rFonts w:ascii="Arial" w:hAnsi="Arial" w:cs="Arial"/>
                <w:caps/>
                <w:szCs w:val="24"/>
              </w:rPr>
              <w:t xml:space="preserve">MOTION </w:t>
            </w:r>
            <w:r w:rsidR="00934B1A" w:rsidRPr="00BA613D">
              <w:rPr>
                <w:rFonts w:ascii="Arial" w:hAnsi="Arial" w:cs="Arial"/>
                <w:caps/>
                <w:szCs w:val="24"/>
              </w:rPr>
              <w:t>for an order quashing subpoena</w:t>
            </w:r>
          </w:p>
          <w:p w14:paraId="4C35BABB" w14:textId="77777777" w:rsidR="0006473C" w:rsidRPr="00BA613D" w:rsidRDefault="0006473C" w:rsidP="00012C90">
            <w:pPr>
              <w:pStyle w:val="PleadSingleSpace"/>
              <w:ind w:left="432"/>
              <w:rPr>
                <w:rFonts w:ascii="Arial" w:hAnsi="Arial" w:cs="Arial"/>
              </w:rPr>
            </w:pPr>
          </w:p>
        </w:tc>
      </w:tr>
    </w:tbl>
    <w:p w14:paraId="5378A9C0" w14:textId="77777777" w:rsidR="0006473C" w:rsidRPr="00BA613D" w:rsidRDefault="0006473C" w:rsidP="00012C90">
      <w:pPr>
        <w:pStyle w:val="PleadSingleSpace"/>
        <w:jc w:val="both"/>
        <w:rPr>
          <w:rFonts w:ascii="Arial" w:hAnsi="Arial" w:cs="Arial"/>
        </w:rPr>
      </w:pPr>
    </w:p>
    <w:p w14:paraId="6068B7F8" w14:textId="780AF41D" w:rsidR="00934B1A" w:rsidRPr="00BA613D" w:rsidRDefault="00934B1A" w:rsidP="00934B1A">
      <w:pPr>
        <w:pStyle w:val="PleadSingleSpace"/>
        <w:spacing w:line="480" w:lineRule="auto"/>
        <w:ind w:firstLine="720"/>
        <w:jc w:val="both"/>
        <w:rPr>
          <w:rFonts w:ascii="Arial" w:hAnsi="Arial" w:cs="Arial"/>
          <w:spacing w:val="-3"/>
        </w:rPr>
      </w:pPr>
      <w:r w:rsidRPr="00BA613D">
        <w:rPr>
          <w:rFonts w:ascii="Arial" w:hAnsi="Arial" w:cs="Arial"/>
          <w:spacing w:val="-3"/>
        </w:rPr>
        <w:t xml:space="preserve">COME NOW </w:t>
      </w:r>
      <w:r w:rsidR="00B92F1F">
        <w:rPr>
          <w:rFonts w:ascii="Arial" w:hAnsi="Arial" w:cs="Arial"/>
          <w:spacing w:val="-3"/>
        </w:rPr>
        <w:t>_________,</w:t>
      </w:r>
      <w:r w:rsidR="000E1D60" w:rsidRPr="00BA613D">
        <w:rPr>
          <w:rFonts w:ascii="Arial" w:hAnsi="Arial" w:cs="Arial"/>
          <w:spacing w:val="-3"/>
        </w:rPr>
        <w:t xml:space="preserve"> </w:t>
      </w:r>
      <w:r w:rsidR="005F3493">
        <w:rPr>
          <w:rFonts w:ascii="Arial" w:hAnsi="Arial" w:cs="Arial"/>
          <w:spacing w:val="-3"/>
        </w:rPr>
        <w:t xml:space="preserve"> a </w:t>
      </w:r>
      <w:r w:rsidR="000E1D60" w:rsidRPr="00BA613D">
        <w:rPr>
          <w:rFonts w:ascii="Arial" w:hAnsi="Arial" w:cs="Arial"/>
          <w:spacing w:val="-3"/>
        </w:rPr>
        <w:t>dependent child</w:t>
      </w:r>
      <w:r w:rsidR="005F3493">
        <w:rPr>
          <w:rFonts w:ascii="Arial" w:hAnsi="Arial" w:cs="Arial"/>
          <w:spacing w:val="-3"/>
        </w:rPr>
        <w:t xml:space="preserve"> </w:t>
      </w:r>
      <w:r w:rsidR="000E1D60" w:rsidRPr="00BA613D">
        <w:rPr>
          <w:rFonts w:ascii="Arial" w:hAnsi="Arial" w:cs="Arial"/>
          <w:spacing w:val="-3"/>
        </w:rPr>
        <w:t>of this action</w:t>
      </w:r>
      <w:r w:rsidRPr="00BA613D">
        <w:rPr>
          <w:rFonts w:ascii="Arial" w:hAnsi="Arial" w:cs="Arial"/>
          <w:spacing w:val="-3"/>
        </w:rPr>
        <w:t xml:space="preserve"> by and through their attorney of record, </w:t>
      </w:r>
      <w:r w:rsidR="0062059E">
        <w:rPr>
          <w:rFonts w:ascii="Arial" w:hAnsi="Arial" w:cs="Arial"/>
          <w:spacing w:val="-3"/>
        </w:rPr>
        <w:softHyphen/>
        <w:t>_____________</w:t>
      </w:r>
      <w:r w:rsidRPr="00BA613D">
        <w:rPr>
          <w:rFonts w:ascii="Arial" w:hAnsi="Arial" w:cs="Arial"/>
          <w:spacing w:val="-3"/>
        </w:rPr>
        <w:t xml:space="preserve"> and move</w:t>
      </w:r>
      <w:r w:rsidR="00B92F1F">
        <w:rPr>
          <w:rFonts w:ascii="Arial" w:hAnsi="Arial" w:cs="Arial"/>
          <w:spacing w:val="-3"/>
        </w:rPr>
        <w:t>s</w:t>
      </w:r>
      <w:r w:rsidRPr="00BA613D">
        <w:rPr>
          <w:rFonts w:ascii="Arial" w:hAnsi="Arial" w:cs="Arial"/>
          <w:spacing w:val="-3"/>
        </w:rPr>
        <w:t xml:space="preserve"> the Court for an </w:t>
      </w:r>
      <w:r w:rsidR="00DD4704" w:rsidRPr="00BA613D">
        <w:rPr>
          <w:rFonts w:ascii="Arial" w:hAnsi="Arial" w:cs="Arial"/>
          <w:spacing w:val="-3"/>
        </w:rPr>
        <w:t>o</w:t>
      </w:r>
      <w:r w:rsidRPr="00BA613D">
        <w:rPr>
          <w:rFonts w:ascii="Arial" w:hAnsi="Arial" w:cs="Arial"/>
          <w:spacing w:val="-3"/>
        </w:rPr>
        <w:t xml:space="preserve">rder quashing the Subpoena issued by counsel for </w:t>
      </w:r>
      <w:r w:rsidR="0062059E">
        <w:rPr>
          <w:rFonts w:ascii="Arial" w:hAnsi="Arial" w:cs="Arial"/>
          <w:spacing w:val="-3"/>
        </w:rPr>
        <w:t>Mother/Father, ___________</w:t>
      </w:r>
      <w:r w:rsidRPr="00BA613D">
        <w:rPr>
          <w:rFonts w:ascii="Arial" w:hAnsi="Arial" w:cs="Arial"/>
          <w:spacing w:val="-3"/>
        </w:rPr>
        <w:t xml:space="preserve">.  </w:t>
      </w:r>
    </w:p>
    <w:p w14:paraId="2C668B13" w14:textId="5C7871CF" w:rsidR="00934B1A" w:rsidRPr="00BA613D" w:rsidRDefault="00934B1A" w:rsidP="00934B1A">
      <w:pPr>
        <w:pStyle w:val="PleadSingleSpace"/>
        <w:spacing w:line="480" w:lineRule="auto"/>
        <w:ind w:firstLine="720"/>
        <w:jc w:val="both"/>
        <w:rPr>
          <w:rFonts w:ascii="Arial" w:hAnsi="Arial" w:cs="Arial"/>
          <w:spacing w:val="-3"/>
        </w:rPr>
      </w:pPr>
      <w:r w:rsidRPr="00BA613D">
        <w:rPr>
          <w:rFonts w:ascii="Arial" w:hAnsi="Arial" w:cs="Arial"/>
          <w:spacing w:val="-3"/>
        </w:rPr>
        <w:t xml:space="preserve">This Motion is based on the annexed Memorandum of Law and the Declaration of </w:t>
      </w:r>
      <w:r w:rsidR="00485861">
        <w:rPr>
          <w:rFonts w:ascii="Arial" w:hAnsi="Arial" w:cs="Arial"/>
          <w:spacing w:val="-3"/>
        </w:rPr>
        <w:t>_____________</w:t>
      </w:r>
      <w:r w:rsidR="000C0EDA" w:rsidRPr="00BA613D">
        <w:rPr>
          <w:rFonts w:ascii="Arial" w:hAnsi="Arial" w:cs="Arial"/>
          <w:spacing w:val="-3"/>
        </w:rPr>
        <w:t>i</w:t>
      </w:r>
      <w:r w:rsidRPr="00BA613D">
        <w:rPr>
          <w:rFonts w:ascii="Arial" w:hAnsi="Arial" w:cs="Arial"/>
          <w:spacing w:val="-3"/>
        </w:rPr>
        <w:t xml:space="preserve">n Opposition </w:t>
      </w:r>
      <w:r w:rsidR="009B6F80" w:rsidRPr="00BA613D">
        <w:rPr>
          <w:rFonts w:ascii="Arial" w:hAnsi="Arial" w:cs="Arial"/>
          <w:spacing w:val="-3"/>
        </w:rPr>
        <w:t>t</w:t>
      </w:r>
      <w:r w:rsidRPr="00BA613D">
        <w:rPr>
          <w:rFonts w:ascii="Arial" w:hAnsi="Arial" w:cs="Arial"/>
          <w:spacing w:val="-3"/>
        </w:rPr>
        <w:t>o Subpoena.</w:t>
      </w:r>
    </w:p>
    <w:p w14:paraId="74F2138B" w14:textId="04558269" w:rsidR="0006473C" w:rsidRPr="00BA613D" w:rsidRDefault="0006473C" w:rsidP="00934B1A">
      <w:pPr>
        <w:pStyle w:val="PleadSingleSpace"/>
        <w:ind w:firstLine="720"/>
        <w:jc w:val="both"/>
        <w:rPr>
          <w:rFonts w:ascii="Arial" w:hAnsi="Arial" w:cs="Arial"/>
        </w:rPr>
      </w:pPr>
      <w:r w:rsidRPr="00BA613D">
        <w:rPr>
          <w:rFonts w:ascii="Arial" w:hAnsi="Arial" w:cs="Arial"/>
        </w:rPr>
        <w:t xml:space="preserve">DATED:  </w:t>
      </w:r>
      <w:r w:rsidRPr="00BA613D">
        <w:rPr>
          <w:rFonts w:ascii="Arial" w:hAnsi="Arial" w:cs="Arial"/>
        </w:rPr>
        <w:fldChar w:fldCharType="begin"/>
      </w:r>
      <w:r w:rsidRPr="00BA613D">
        <w:rPr>
          <w:rFonts w:ascii="Arial" w:hAnsi="Arial" w:cs="Arial"/>
        </w:rPr>
        <w:instrText xml:space="preserve"> DATE  \@ "MMMM ______, yyyy" \* MERGEFORMAT </w:instrText>
      </w:r>
      <w:r w:rsidRPr="00BA613D">
        <w:rPr>
          <w:rFonts w:ascii="Arial" w:hAnsi="Arial" w:cs="Arial"/>
        </w:rPr>
        <w:fldChar w:fldCharType="separate"/>
      </w:r>
      <w:r w:rsidR="00FC58BA">
        <w:rPr>
          <w:rFonts w:ascii="Arial" w:hAnsi="Arial" w:cs="Arial"/>
          <w:noProof/>
        </w:rPr>
        <w:t>November ______, 2022</w:t>
      </w:r>
      <w:r w:rsidRPr="00BA613D">
        <w:rPr>
          <w:rFonts w:ascii="Arial" w:hAnsi="Arial" w:cs="Arial"/>
          <w:noProof/>
        </w:rPr>
        <w:fldChar w:fldCharType="end"/>
      </w:r>
      <w:r w:rsidRPr="00BA613D">
        <w:rPr>
          <w:rFonts w:ascii="Arial" w:hAnsi="Arial" w:cs="Arial"/>
        </w:rPr>
        <w:t>.</w:t>
      </w:r>
    </w:p>
    <w:p w14:paraId="05E4ABD1" w14:textId="77777777" w:rsidR="0006473C" w:rsidRPr="00BA613D" w:rsidRDefault="0006473C" w:rsidP="00012C90">
      <w:pPr>
        <w:pStyle w:val="PleadSingleSpace"/>
        <w:jc w:val="both"/>
        <w:rPr>
          <w:rFonts w:ascii="Arial" w:hAnsi="Arial" w:cs="Arial"/>
        </w:rPr>
      </w:pPr>
    </w:p>
    <w:p w14:paraId="30A02F31" w14:textId="77777777" w:rsidR="0006473C" w:rsidRPr="00BA613D" w:rsidRDefault="0006473C" w:rsidP="00012C90">
      <w:pPr>
        <w:pStyle w:val="PleadSingleSpace"/>
        <w:jc w:val="both"/>
        <w:rPr>
          <w:rFonts w:ascii="Arial" w:hAnsi="Arial" w:cs="Arial"/>
        </w:rPr>
      </w:pPr>
    </w:p>
    <w:p w14:paraId="0C3F4278" w14:textId="3EAD22CF" w:rsidR="0006473C" w:rsidRPr="00BA613D" w:rsidRDefault="009437F1" w:rsidP="00012C90">
      <w:pPr>
        <w:pStyle w:val="PleadSingleSpace"/>
        <w:tabs>
          <w:tab w:val="right" w:pos="9360"/>
        </w:tabs>
        <w:ind w:left="4320"/>
        <w:jc w:val="both"/>
        <w:rPr>
          <w:rFonts w:ascii="Arial" w:hAnsi="Arial" w:cs="Arial"/>
          <w:u w:val="single"/>
        </w:rPr>
      </w:pPr>
      <w:r w:rsidRPr="00BA613D">
        <w:rPr>
          <w:rFonts w:ascii="Arial" w:hAnsi="Arial" w:cs="Arial"/>
          <w:u w:val="single"/>
        </w:rPr>
        <w:tab/>
      </w:r>
    </w:p>
    <w:p w14:paraId="71E5BCFF" w14:textId="580F50AA" w:rsidR="0006473C" w:rsidRPr="00BA613D" w:rsidRDefault="0062059E" w:rsidP="00012C90">
      <w:pPr>
        <w:pStyle w:val="PleadSingleSpace"/>
        <w:ind w:left="4320"/>
        <w:rPr>
          <w:rFonts w:ascii="Arial" w:hAnsi="Arial" w:cs="Arial"/>
          <w:caps/>
        </w:rPr>
      </w:pPr>
      <w:r>
        <w:rPr>
          <w:rFonts w:ascii="Arial" w:hAnsi="Arial" w:cs="Arial"/>
          <w:caps/>
          <w:noProof/>
        </w:rPr>
        <w:t>NAME</w:t>
      </w:r>
    </w:p>
    <w:p w14:paraId="08FD7383" w14:textId="77777777" w:rsidR="00A778E8" w:rsidRPr="00BA613D" w:rsidRDefault="0006473C" w:rsidP="00012C90">
      <w:pPr>
        <w:pStyle w:val="PleadSingleSpace"/>
        <w:ind w:left="4320"/>
        <w:rPr>
          <w:rFonts w:ascii="Arial" w:hAnsi="Arial" w:cs="Arial"/>
        </w:rPr>
      </w:pPr>
      <w:r w:rsidRPr="00BA613D">
        <w:rPr>
          <w:rFonts w:ascii="Arial" w:hAnsi="Arial" w:cs="Arial"/>
        </w:rPr>
        <w:t>Of Attorneys for</w:t>
      </w:r>
      <w:r w:rsidR="00A778E8" w:rsidRPr="00BA613D">
        <w:rPr>
          <w:rFonts w:ascii="Arial" w:hAnsi="Arial" w:cs="Arial"/>
        </w:rPr>
        <w:t>:</w:t>
      </w:r>
      <w:r w:rsidRPr="00BA613D">
        <w:rPr>
          <w:rFonts w:ascii="Arial" w:hAnsi="Arial" w:cs="Arial"/>
        </w:rPr>
        <w:t xml:space="preserve"> </w:t>
      </w:r>
    </w:p>
    <w:p w14:paraId="7073A146" w14:textId="74B16A30" w:rsidR="00DD4704" w:rsidRDefault="00DD4704" w:rsidP="00012C90">
      <w:pPr>
        <w:pStyle w:val="PleadSingleSpace"/>
        <w:ind w:left="4320"/>
        <w:rPr>
          <w:rFonts w:ascii="Arial" w:hAnsi="Arial" w:cs="Arial"/>
          <w:noProof/>
        </w:rPr>
      </w:pPr>
    </w:p>
    <w:p w14:paraId="5543AA33" w14:textId="1FE53C9F" w:rsidR="00B92F1F" w:rsidRDefault="00B92F1F" w:rsidP="00012C90">
      <w:pPr>
        <w:pStyle w:val="PleadSingleSpace"/>
        <w:ind w:left="4320"/>
        <w:rPr>
          <w:rFonts w:ascii="Arial" w:hAnsi="Arial" w:cs="Arial"/>
          <w:noProof/>
        </w:rPr>
      </w:pPr>
    </w:p>
    <w:p w14:paraId="38536E4A" w14:textId="77777777" w:rsidR="00B92F1F" w:rsidRPr="00BA613D" w:rsidRDefault="00B92F1F" w:rsidP="00012C90">
      <w:pPr>
        <w:pStyle w:val="PleadSingleSpace"/>
        <w:ind w:left="4320"/>
        <w:rPr>
          <w:rFonts w:ascii="Arial" w:hAnsi="Arial" w:cs="Arial"/>
        </w:rPr>
      </w:pPr>
    </w:p>
    <w:p w14:paraId="61EE7424" w14:textId="5F74D939" w:rsidR="009437F1" w:rsidRPr="00BA613D" w:rsidRDefault="009437F1" w:rsidP="00012C90">
      <w:pPr>
        <w:pStyle w:val="PleadSingleSpace"/>
        <w:ind w:left="4320"/>
        <w:rPr>
          <w:rFonts w:ascii="Arial" w:hAnsi="Arial" w:cs="Arial"/>
        </w:rPr>
      </w:pPr>
    </w:p>
    <w:p w14:paraId="20BE50DA" w14:textId="5978688B" w:rsidR="000251BC" w:rsidRPr="00BA613D" w:rsidRDefault="000251BC" w:rsidP="00012C90">
      <w:pPr>
        <w:pStyle w:val="PleadSingleSpace"/>
        <w:ind w:left="4320"/>
        <w:rPr>
          <w:rFonts w:ascii="Arial" w:hAnsi="Arial" w:cs="Arial"/>
        </w:rPr>
      </w:pPr>
    </w:p>
    <w:p w14:paraId="7B4F91C1" w14:textId="3697A395" w:rsidR="00280911" w:rsidRPr="00BA613D" w:rsidRDefault="00280911" w:rsidP="00012C90">
      <w:pPr>
        <w:pStyle w:val="PleadSingleSpace"/>
        <w:ind w:left="4320"/>
        <w:rPr>
          <w:rFonts w:ascii="Arial" w:hAnsi="Arial" w:cs="Arial"/>
        </w:rPr>
      </w:pPr>
    </w:p>
    <w:p w14:paraId="726B5861" w14:textId="77777777" w:rsidR="00280911" w:rsidRPr="00BA613D" w:rsidRDefault="00280911" w:rsidP="00012C90">
      <w:pPr>
        <w:pStyle w:val="PleadSingleSpace"/>
        <w:ind w:left="4320"/>
        <w:rPr>
          <w:rFonts w:ascii="Arial" w:hAnsi="Arial" w:cs="Arial"/>
        </w:rPr>
      </w:pPr>
    </w:p>
    <w:p w14:paraId="7688D416" w14:textId="1B2A657F" w:rsidR="00934B1A" w:rsidRPr="00BA613D" w:rsidRDefault="00934B1A" w:rsidP="00DD4704">
      <w:pPr>
        <w:pStyle w:val="PleadDoubleSpace"/>
        <w:jc w:val="center"/>
        <w:rPr>
          <w:rFonts w:ascii="Arial" w:hAnsi="Arial" w:cs="Arial"/>
          <w:b/>
        </w:rPr>
      </w:pPr>
      <w:r w:rsidRPr="00BA613D">
        <w:rPr>
          <w:rFonts w:ascii="Arial" w:hAnsi="Arial" w:cs="Arial"/>
          <w:b/>
        </w:rPr>
        <w:t>MEMORANDUM OF LAW</w:t>
      </w:r>
    </w:p>
    <w:p w14:paraId="3B9504C4" w14:textId="08E801D0" w:rsidR="00E13853" w:rsidRDefault="00934B1A" w:rsidP="00A10180">
      <w:pPr>
        <w:pStyle w:val="PleadDoubleSpace"/>
        <w:ind w:firstLine="720"/>
        <w:rPr>
          <w:rFonts w:ascii="Arial" w:hAnsi="Arial" w:cs="Arial"/>
          <w:highlight w:val="yellow"/>
        </w:rPr>
      </w:pPr>
      <w:r w:rsidRPr="00BA613D">
        <w:rPr>
          <w:rFonts w:ascii="Arial" w:hAnsi="Arial" w:cs="Arial"/>
        </w:rPr>
        <w:t>“On timely motion, the court by which a subpoena was issued shall quash or modify the subpoena if it</w:t>
      </w:r>
      <w:r w:rsidR="00DD4704" w:rsidRPr="00BA613D">
        <w:rPr>
          <w:rFonts w:ascii="Arial" w:hAnsi="Arial" w:cs="Arial"/>
        </w:rPr>
        <w:t>:</w:t>
      </w:r>
      <w:r w:rsidRPr="00BA613D">
        <w:rPr>
          <w:rFonts w:ascii="Arial" w:hAnsi="Arial" w:cs="Arial"/>
        </w:rPr>
        <w:t xml:space="preserve"> (i) </w:t>
      </w:r>
      <w:r w:rsidR="00280911" w:rsidRPr="00BA613D">
        <w:rPr>
          <w:rFonts w:ascii="Arial" w:hAnsi="Arial" w:cs="Arial"/>
        </w:rPr>
        <w:t>subjects a person to undue burden</w:t>
      </w:r>
      <w:r w:rsidRPr="00BA613D">
        <w:rPr>
          <w:rFonts w:ascii="Arial" w:hAnsi="Arial" w:cs="Arial"/>
        </w:rPr>
        <w:t xml:space="preserve">.”  </w:t>
      </w:r>
      <w:bookmarkStart w:id="1" w:name="_Hlk3473608"/>
      <w:r w:rsidRPr="00BA613D">
        <w:rPr>
          <w:rFonts w:ascii="Arial" w:hAnsi="Arial" w:cs="Arial"/>
        </w:rPr>
        <w:t>CR 45(c)(3)(</w:t>
      </w:r>
      <w:r w:rsidR="00280911" w:rsidRPr="00BA613D">
        <w:rPr>
          <w:rFonts w:ascii="Arial" w:hAnsi="Arial" w:cs="Arial"/>
        </w:rPr>
        <w:t>A</w:t>
      </w:r>
      <w:r w:rsidRPr="00BA613D">
        <w:rPr>
          <w:rFonts w:ascii="Arial" w:hAnsi="Arial" w:cs="Arial"/>
        </w:rPr>
        <w:t xml:space="preserve">). </w:t>
      </w:r>
      <w:bookmarkEnd w:id="1"/>
      <w:r w:rsidR="00A10180" w:rsidRPr="00BA613D">
        <w:rPr>
          <w:rFonts w:ascii="Arial" w:hAnsi="Arial" w:cs="Arial"/>
        </w:rPr>
        <w:t xml:space="preserve">The child in this matter </w:t>
      </w:r>
      <w:r w:rsidR="005F3493">
        <w:rPr>
          <w:rFonts w:ascii="Arial" w:hAnsi="Arial" w:cs="Arial"/>
        </w:rPr>
        <w:t>is</w:t>
      </w:r>
      <w:r w:rsidR="00A10180" w:rsidRPr="00BA613D">
        <w:rPr>
          <w:rFonts w:ascii="Arial" w:hAnsi="Arial" w:cs="Arial"/>
        </w:rPr>
        <w:t xml:space="preserve"> subject to dependency which by nature is </w:t>
      </w:r>
      <w:r w:rsidR="00BA613D" w:rsidRPr="00BA613D">
        <w:rPr>
          <w:rFonts w:ascii="Arial" w:hAnsi="Arial" w:cs="Arial"/>
        </w:rPr>
        <w:t>implemented</w:t>
      </w:r>
      <w:r w:rsidR="00A10180" w:rsidRPr="00BA613D">
        <w:rPr>
          <w:rFonts w:ascii="Arial" w:hAnsi="Arial" w:cs="Arial"/>
        </w:rPr>
        <w:t xml:space="preserve"> to reduce further harm to the child</w:t>
      </w:r>
      <w:r w:rsidR="00BA613D">
        <w:rPr>
          <w:rFonts w:ascii="Arial" w:hAnsi="Arial" w:cs="Arial"/>
        </w:rPr>
        <w:t xml:space="preserve"> and to ensure their health and safety</w:t>
      </w:r>
      <w:r w:rsidR="00A10180" w:rsidRPr="00BA613D">
        <w:rPr>
          <w:rFonts w:ascii="Arial" w:hAnsi="Arial" w:cs="Arial"/>
        </w:rPr>
        <w:t>.</w:t>
      </w:r>
    </w:p>
    <w:p w14:paraId="3B6859D7" w14:textId="3764F7D3" w:rsidR="002C538D" w:rsidRDefault="005F3493" w:rsidP="00A10180">
      <w:pPr>
        <w:pStyle w:val="PleadDoubleSpace"/>
        <w:ind w:firstLine="720"/>
        <w:rPr>
          <w:rFonts w:ascii="Arial" w:hAnsi="Arial" w:cs="Arial"/>
        </w:rPr>
      </w:pPr>
      <w:r w:rsidRPr="00485861">
        <w:rPr>
          <w:rFonts w:ascii="Arial" w:hAnsi="Arial" w:cs="Arial"/>
        </w:rPr>
        <w:t xml:space="preserve">Mother/Father’s </w:t>
      </w:r>
      <w:r w:rsidR="00427353" w:rsidRPr="00485861">
        <w:rPr>
          <w:rFonts w:ascii="Arial" w:hAnsi="Arial" w:cs="Arial"/>
        </w:rPr>
        <w:t>counsel</w:t>
      </w:r>
      <w:r w:rsidR="00427353" w:rsidRPr="00BA613D">
        <w:rPr>
          <w:rFonts w:ascii="Arial" w:hAnsi="Arial" w:cs="Arial"/>
        </w:rPr>
        <w:t xml:space="preserve"> </w:t>
      </w:r>
      <w:r w:rsidR="002C538D">
        <w:rPr>
          <w:rFonts w:ascii="Arial" w:hAnsi="Arial" w:cs="Arial"/>
        </w:rPr>
        <w:t>served</w:t>
      </w:r>
      <w:r w:rsidR="00427353" w:rsidRPr="00BA613D">
        <w:rPr>
          <w:rFonts w:ascii="Arial" w:hAnsi="Arial" w:cs="Arial"/>
        </w:rPr>
        <w:t xml:space="preserve"> a subpoena to require </w:t>
      </w:r>
      <w:r w:rsidR="00BA613D" w:rsidRPr="00BA613D">
        <w:rPr>
          <w:rFonts w:ascii="Arial" w:hAnsi="Arial" w:cs="Arial"/>
        </w:rPr>
        <w:t>the child</w:t>
      </w:r>
      <w:r>
        <w:rPr>
          <w:rFonts w:ascii="Arial" w:hAnsi="Arial" w:cs="Arial"/>
        </w:rPr>
        <w:t xml:space="preserve"> in </w:t>
      </w:r>
      <w:r w:rsidR="00BA613D" w:rsidRPr="00BA613D">
        <w:rPr>
          <w:rFonts w:ascii="Arial" w:hAnsi="Arial" w:cs="Arial"/>
        </w:rPr>
        <w:t>this action</w:t>
      </w:r>
      <w:r w:rsidR="00427353" w:rsidRPr="00BA613D">
        <w:rPr>
          <w:rFonts w:ascii="Arial" w:hAnsi="Arial" w:cs="Arial"/>
        </w:rPr>
        <w:t xml:space="preserve"> </w:t>
      </w:r>
      <w:r w:rsidR="002C538D">
        <w:rPr>
          <w:rFonts w:ascii="Arial" w:hAnsi="Arial" w:cs="Arial"/>
        </w:rPr>
        <w:t>be compelled to participate in a</w:t>
      </w:r>
      <w:r w:rsidR="00427353" w:rsidRPr="00BA613D">
        <w:rPr>
          <w:rFonts w:ascii="Arial" w:hAnsi="Arial" w:cs="Arial"/>
        </w:rPr>
        <w:t xml:space="preserve"> deposition</w:t>
      </w:r>
      <w:r w:rsidR="00BA613D" w:rsidRPr="00BA613D">
        <w:rPr>
          <w:rFonts w:ascii="Arial" w:hAnsi="Arial" w:cs="Arial"/>
        </w:rPr>
        <w:t xml:space="preserve">. The purpose of this deposition is unknown given </w:t>
      </w:r>
      <w:r w:rsidR="00485861">
        <w:rPr>
          <w:rFonts w:ascii="Arial" w:hAnsi="Arial" w:cs="Arial"/>
        </w:rPr>
        <w:t xml:space="preserve">Mother/Father’s </w:t>
      </w:r>
      <w:r w:rsidR="00BA613D" w:rsidRPr="00BA613D">
        <w:rPr>
          <w:rFonts w:ascii="Arial" w:hAnsi="Arial" w:cs="Arial"/>
        </w:rPr>
        <w:t>position in this matter to date and has caused</w:t>
      </w:r>
      <w:r w:rsidR="00427353" w:rsidRPr="00BA613D">
        <w:rPr>
          <w:rFonts w:ascii="Arial" w:hAnsi="Arial" w:cs="Arial"/>
        </w:rPr>
        <w:t xml:space="preserve"> substantial fear and anxiety</w:t>
      </w:r>
      <w:r w:rsidR="00132110">
        <w:rPr>
          <w:rFonts w:ascii="Arial" w:hAnsi="Arial" w:cs="Arial"/>
        </w:rPr>
        <w:t xml:space="preserve"> to the child</w:t>
      </w:r>
      <w:r w:rsidR="00485861">
        <w:rPr>
          <w:rFonts w:ascii="Arial" w:hAnsi="Arial" w:cs="Arial"/>
        </w:rPr>
        <w:t>,</w:t>
      </w:r>
      <w:r>
        <w:rPr>
          <w:rFonts w:ascii="Arial" w:hAnsi="Arial" w:cs="Arial"/>
        </w:rPr>
        <w:t xml:space="preserve"> </w:t>
      </w:r>
      <w:r w:rsidR="00132110">
        <w:rPr>
          <w:rFonts w:ascii="Arial" w:hAnsi="Arial" w:cs="Arial"/>
        </w:rPr>
        <w:t xml:space="preserve">given the allegations giving rise to this </w:t>
      </w:r>
      <w:r w:rsidR="00132110" w:rsidRPr="005F3493">
        <w:rPr>
          <w:rFonts w:ascii="Arial" w:hAnsi="Arial" w:cs="Arial"/>
        </w:rPr>
        <w:t>dependency</w:t>
      </w:r>
      <w:r w:rsidR="00427353" w:rsidRPr="005F3493">
        <w:rPr>
          <w:rFonts w:ascii="Arial" w:hAnsi="Arial" w:cs="Arial"/>
        </w:rPr>
        <w:t xml:space="preserve">. </w:t>
      </w:r>
      <w:r w:rsidR="002C538D" w:rsidRPr="005F3493">
        <w:rPr>
          <w:rFonts w:ascii="Arial" w:hAnsi="Arial" w:cs="Arial"/>
        </w:rPr>
        <w:t xml:space="preserve">The allegations giving rise to this dependency are related to </w:t>
      </w:r>
      <w:r w:rsidR="00E13853" w:rsidRPr="005F3493">
        <w:rPr>
          <w:rFonts w:ascii="Arial" w:hAnsi="Arial" w:cs="Arial"/>
        </w:rPr>
        <w:t>_________________________________</w:t>
      </w:r>
      <w:r w:rsidR="002C538D" w:rsidRPr="005F3493">
        <w:rPr>
          <w:rFonts w:ascii="Arial" w:hAnsi="Arial" w:cs="Arial"/>
        </w:rPr>
        <w:t>. Mother</w:t>
      </w:r>
      <w:r w:rsidR="00E13853" w:rsidRPr="005F3493">
        <w:rPr>
          <w:rFonts w:ascii="Arial" w:hAnsi="Arial" w:cs="Arial"/>
        </w:rPr>
        <w:t>/Father</w:t>
      </w:r>
      <w:r w:rsidR="002C538D" w:rsidRPr="005F3493">
        <w:rPr>
          <w:rFonts w:ascii="Arial" w:hAnsi="Arial" w:cs="Arial"/>
        </w:rPr>
        <w:t xml:space="preserve"> repeatedly refused to acknowledge these allegations or believe the truth of them</w:t>
      </w:r>
      <w:r w:rsidR="00E13853" w:rsidRPr="005F3493">
        <w:rPr>
          <w:rFonts w:ascii="Arial" w:hAnsi="Arial" w:cs="Arial"/>
        </w:rPr>
        <w:t>.</w:t>
      </w:r>
      <w:r w:rsidR="002C538D" w:rsidRPr="005F3493">
        <w:rPr>
          <w:rFonts w:ascii="Arial" w:hAnsi="Arial" w:cs="Arial"/>
        </w:rPr>
        <w:t xml:space="preserve"> </w:t>
      </w:r>
      <w:r w:rsidRPr="005F3493">
        <w:rPr>
          <w:rFonts w:ascii="Arial" w:hAnsi="Arial" w:cs="Arial"/>
        </w:rPr>
        <w:t xml:space="preserve"> Additionally, the following facts apply _____________________________.</w:t>
      </w:r>
      <w:r w:rsidR="002C538D">
        <w:rPr>
          <w:rFonts w:ascii="Arial" w:hAnsi="Arial" w:cs="Arial"/>
        </w:rPr>
        <w:t xml:space="preserve"> </w:t>
      </w:r>
    </w:p>
    <w:p w14:paraId="135A12DC" w14:textId="73BACE24" w:rsidR="00B21CC4" w:rsidRPr="008E6D6F" w:rsidRDefault="005F3493" w:rsidP="00C12F7B">
      <w:pPr>
        <w:spacing w:line="480" w:lineRule="auto"/>
        <w:ind w:firstLine="720"/>
        <w:rPr>
          <w:rFonts w:ascii="Arial" w:hAnsi="Arial" w:cs="Arial"/>
          <w:sz w:val="27"/>
        </w:rPr>
      </w:pPr>
      <w:r w:rsidRPr="00C12F7B">
        <w:rPr>
          <w:rFonts w:ascii="Arial" w:hAnsi="Arial" w:cs="Arial"/>
        </w:rPr>
        <w:t xml:space="preserve">This </w:t>
      </w:r>
      <w:r w:rsidR="002C538D" w:rsidRPr="00C12F7B">
        <w:rPr>
          <w:rFonts w:ascii="Arial" w:hAnsi="Arial" w:cs="Arial"/>
        </w:rPr>
        <w:t xml:space="preserve"> discovery demand to depose the child</w:t>
      </w:r>
      <w:r w:rsidR="00A10180" w:rsidRPr="00C12F7B">
        <w:rPr>
          <w:rFonts w:ascii="Arial" w:hAnsi="Arial" w:cs="Arial"/>
        </w:rPr>
        <w:t xml:space="preserve">, </w:t>
      </w:r>
      <w:r w:rsidR="00427353" w:rsidRPr="00C12F7B">
        <w:rPr>
          <w:rFonts w:ascii="Arial" w:hAnsi="Arial" w:cs="Arial"/>
        </w:rPr>
        <w:t xml:space="preserve"> </w:t>
      </w:r>
      <w:r w:rsidRPr="00C12F7B">
        <w:rPr>
          <w:rFonts w:ascii="Arial" w:hAnsi="Arial" w:cs="Arial"/>
        </w:rPr>
        <w:t xml:space="preserve">is designed to </w:t>
      </w:r>
      <w:r w:rsidR="00A10180" w:rsidRPr="00C12F7B">
        <w:rPr>
          <w:rFonts w:ascii="Arial" w:hAnsi="Arial" w:cs="Arial"/>
        </w:rPr>
        <w:t>intimidate and will likely cause further psychological trauma</w:t>
      </w:r>
      <w:r w:rsidR="00427353" w:rsidRPr="00C12F7B">
        <w:rPr>
          <w:rFonts w:ascii="Arial" w:hAnsi="Arial" w:cs="Arial"/>
        </w:rPr>
        <w:t xml:space="preserve"> for no legitimate purpose</w:t>
      </w:r>
      <w:r w:rsidR="00A10180" w:rsidRPr="00C12F7B">
        <w:rPr>
          <w:rFonts w:ascii="Arial" w:hAnsi="Arial" w:cs="Arial"/>
        </w:rPr>
        <w:t xml:space="preserve">. </w:t>
      </w:r>
      <w:r w:rsidR="002C538D" w:rsidRPr="00C12F7B">
        <w:rPr>
          <w:rFonts w:ascii="Arial" w:hAnsi="Arial" w:cs="Arial"/>
        </w:rPr>
        <w:t xml:space="preserve">In dependency actions, the legislative intent makes it clear that the child’s rights (wellbeing, health, safety) are paramount and prevail over the rights of the parent. </w:t>
      </w:r>
      <w:r w:rsidR="00B21CC4" w:rsidRPr="008E6D6F">
        <w:rPr>
          <w:rFonts w:ascii="Arial" w:hAnsi="Arial" w:cs="Arial"/>
        </w:rPr>
        <w:t>RCW </w:t>
      </w:r>
      <w:hyperlink r:id="rId8" w:history="1">
        <w:r w:rsidR="00B21CC4" w:rsidRPr="008E6D6F">
          <w:rPr>
            <w:rStyle w:val="Hyperlink"/>
            <w:rFonts w:ascii="Arial" w:hAnsi="Arial" w:cs="Arial"/>
            <w:color w:val="auto"/>
            <w:u w:val="none"/>
          </w:rPr>
          <w:t>13.34.020</w:t>
        </w:r>
      </w:hyperlink>
      <w:r w:rsidR="008E6D6F" w:rsidRPr="008E6D6F">
        <w:rPr>
          <w:rFonts w:ascii="Arial" w:hAnsi="Arial" w:cs="Arial"/>
        </w:rPr>
        <w:t>.</w:t>
      </w:r>
    </w:p>
    <w:p w14:paraId="61E92008" w14:textId="26B99D24" w:rsidR="00A10180" w:rsidRDefault="002C538D" w:rsidP="00A10180">
      <w:pPr>
        <w:pStyle w:val="PleadDoubleSpace"/>
        <w:ind w:firstLine="720"/>
        <w:rPr>
          <w:rFonts w:ascii="Arial" w:hAnsi="Arial" w:cs="Arial"/>
        </w:rPr>
      </w:pPr>
      <w:r>
        <w:rPr>
          <w:rFonts w:ascii="Arial" w:hAnsi="Arial" w:cs="Arial"/>
        </w:rPr>
        <w:t>There is currently no basis to conduct discovery at this time. This request is premature and inappropriate.</w:t>
      </w:r>
      <w:r w:rsidR="00B92F1F">
        <w:rPr>
          <w:rFonts w:ascii="Arial" w:hAnsi="Arial" w:cs="Arial"/>
        </w:rPr>
        <w:t xml:space="preserve"> </w:t>
      </w:r>
      <w:r>
        <w:rPr>
          <w:rFonts w:ascii="Arial" w:hAnsi="Arial" w:cs="Arial"/>
        </w:rPr>
        <w:t xml:space="preserve">Depositions are the most traumatic and invasive forms of discovery. Requiring the </w:t>
      </w:r>
      <w:r w:rsidR="00485861">
        <w:rPr>
          <w:rFonts w:ascii="Arial" w:hAnsi="Arial" w:cs="Arial"/>
        </w:rPr>
        <w:t>child</w:t>
      </w:r>
      <w:r>
        <w:rPr>
          <w:rFonts w:ascii="Arial" w:hAnsi="Arial" w:cs="Arial"/>
        </w:rPr>
        <w:t xml:space="preserve"> of this action, who are already experiencing a traumatic event to undergo this invasive fishing expedition with no intended purpose is detrimental to their psychological and emotional wellbeing. </w:t>
      </w:r>
    </w:p>
    <w:p w14:paraId="5B29BE53" w14:textId="5F426074" w:rsidR="002C538D" w:rsidRPr="00BA613D" w:rsidRDefault="002C538D" w:rsidP="00A10180">
      <w:pPr>
        <w:pStyle w:val="PleadDoubleSpace"/>
        <w:ind w:firstLine="720"/>
        <w:rPr>
          <w:rFonts w:ascii="Arial" w:hAnsi="Arial" w:cs="Arial"/>
        </w:rPr>
      </w:pPr>
      <w:r>
        <w:rPr>
          <w:rFonts w:ascii="Arial" w:hAnsi="Arial" w:cs="Arial"/>
        </w:rPr>
        <w:t>In criminal matters, depositions of child victims are only permitted if the witness is unavailable for the criminal trial or is unwilling to participate in interviews</w:t>
      </w:r>
      <w:r w:rsidR="00623CA9">
        <w:rPr>
          <w:rFonts w:ascii="Arial" w:hAnsi="Arial" w:cs="Arial"/>
        </w:rPr>
        <w:t xml:space="preserve">. In dependency proceedings, </w:t>
      </w:r>
      <w:r w:rsidR="005F3493">
        <w:rPr>
          <w:rFonts w:ascii="Arial" w:hAnsi="Arial" w:cs="Arial"/>
        </w:rPr>
        <w:t>a child’s</w:t>
      </w:r>
      <w:r w:rsidR="00623CA9">
        <w:rPr>
          <w:rFonts w:ascii="Arial" w:hAnsi="Arial" w:cs="Arial"/>
        </w:rPr>
        <w:t xml:space="preserve"> testimony is not the favored practice and the information provided to substantiate allegations is typically provided by the social worker.</w:t>
      </w:r>
      <w:r w:rsidR="005F3493">
        <w:rPr>
          <w:rFonts w:ascii="Arial" w:hAnsi="Arial" w:cs="Arial"/>
        </w:rPr>
        <w:t xml:space="preserve"> </w:t>
      </w:r>
      <w:r w:rsidR="00623CA9">
        <w:rPr>
          <w:rFonts w:ascii="Arial" w:hAnsi="Arial" w:cs="Arial"/>
        </w:rPr>
        <w:t xml:space="preserve">Again, this matter is not </w:t>
      </w:r>
      <w:r w:rsidR="00623CA9">
        <w:rPr>
          <w:rFonts w:ascii="Arial" w:hAnsi="Arial" w:cs="Arial"/>
        </w:rPr>
        <w:lastRenderedPageBreak/>
        <w:t xml:space="preserve">currently set for trial or fact finding and the state has not proffered the </w:t>
      </w:r>
      <w:r w:rsidR="00485861">
        <w:rPr>
          <w:rFonts w:ascii="Arial" w:hAnsi="Arial" w:cs="Arial"/>
        </w:rPr>
        <w:t>child</w:t>
      </w:r>
      <w:r w:rsidR="00623CA9">
        <w:rPr>
          <w:rFonts w:ascii="Arial" w:hAnsi="Arial" w:cs="Arial"/>
        </w:rPr>
        <w:t xml:space="preserve"> as witnesses who will present testimony. While this is not a criminal matter, the standards of </w:t>
      </w:r>
      <w:r w:rsidR="00B92F1F">
        <w:rPr>
          <w:rFonts w:ascii="Arial" w:hAnsi="Arial" w:cs="Arial"/>
        </w:rPr>
        <w:t xml:space="preserve">criminal </w:t>
      </w:r>
      <w:r w:rsidR="00623CA9">
        <w:rPr>
          <w:rFonts w:ascii="Arial" w:hAnsi="Arial" w:cs="Arial"/>
        </w:rPr>
        <w:t>practice are persuasive.</w:t>
      </w:r>
    </w:p>
    <w:p w14:paraId="3CD715FF" w14:textId="08F4D547" w:rsidR="00C23A49" w:rsidRPr="00BA613D" w:rsidRDefault="00427353" w:rsidP="00A778E8">
      <w:pPr>
        <w:pStyle w:val="PleadDoubleSpace"/>
        <w:ind w:firstLine="720"/>
        <w:rPr>
          <w:rFonts w:ascii="Arial" w:hAnsi="Arial" w:cs="Arial"/>
        </w:rPr>
      </w:pPr>
      <w:r w:rsidRPr="00BA613D">
        <w:rPr>
          <w:rFonts w:ascii="Arial" w:hAnsi="Arial" w:cs="Arial"/>
        </w:rPr>
        <w:t>Further, “[a] resident of the state may be required to attend an examination . . . only in the county where the person resides or is employed or transacts business in person, or at such other convenient place as is fixed by an order of the court</w:t>
      </w:r>
      <w:r w:rsidR="00A778E8" w:rsidRPr="00BA613D">
        <w:rPr>
          <w:rFonts w:ascii="Arial" w:hAnsi="Arial" w:cs="Arial"/>
        </w:rPr>
        <w:t>,</w:t>
      </w:r>
      <w:r w:rsidRPr="00BA613D">
        <w:rPr>
          <w:rFonts w:ascii="Arial" w:hAnsi="Arial" w:cs="Arial"/>
        </w:rPr>
        <w:t xml:space="preserve">” </w:t>
      </w:r>
      <w:r w:rsidR="00A778E8" w:rsidRPr="00BA613D">
        <w:rPr>
          <w:rFonts w:ascii="Arial" w:hAnsi="Arial" w:cs="Arial"/>
        </w:rPr>
        <w:t>CR</w:t>
      </w:r>
      <w:r w:rsidR="00132110">
        <w:rPr>
          <w:rFonts w:ascii="Arial" w:hAnsi="Arial" w:cs="Arial"/>
        </w:rPr>
        <w:t xml:space="preserve"> </w:t>
      </w:r>
      <w:r w:rsidR="00A778E8" w:rsidRPr="00BA613D">
        <w:rPr>
          <w:rFonts w:ascii="Arial" w:hAnsi="Arial" w:cs="Arial"/>
        </w:rPr>
        <w:t xml:space="preserve">45(e)(2). </w:t>
      </w:r>
      <w:r w:rsidRPr="00BA613D">
        <w:rPr>
          <w:rFonts w:ascii="Arial" w:hAnsi="Arial" w:cs="Arial"/>
        </w:rPr>
        <w:t xml:space="preserve">Counsel for </w:t>
      </w:r>
      <w:r w:rsidR="005F3493">
        <w:rPr>
          <w:rFonts w:ascii="Arial" w:hAnsi="Arial" w:cs="Arial"/>
        </w:rPr>
        <w:t xml:space="preserve">Father/Mother has </w:t>
      </w:r>
      <w:r w:rsidR="00A778E8" w:rsidRPr="00BA613D">
        <w:rPr>
          <w:rFonts w:ascii="Arial" w:hAnsi="Arial" w:cs="Arial"/>
        </w:rPr>
        <w:t>subpoena</w:t>
      </w:r>
      <w:r w:rsidR="005F3493">
        <w:rPr>
          <w:rFonts w:ascii="Arial" w:hAnsi="Arial" w:cs="Arial"/>
        </w:rPr>
        <w:t>ed</w:t>
      </w:r>
      <w:r w:rsidRPr="00BA613D">
        <w:rPr>
          <w:rFonts w:ascii="Arial" w:hAnsi="Arial" w:cs="Arial"/>
        </w:rPr>
        <w:t xml:space="preserve"> </w:t>
      </w:r>
      <w:r w:rsidR="005F3493">
        <w:rPr>
          <w:rFonts w:ascii="Arial" w:hAnsi="Arial" w:cs="Arial"/>
        </w:rPr>
        <w:t>the child</w:t>
      </w:r>
      <w:r w:rsidR="00A778E8" w:rsidRPr="00BA613D">
        <w:rPr>
          <w:rFonts w:ascii="Arial" w:hAnsi="Arial" w:cs="Arial"/>
        </w:rPr>
        <w:t xml:space="preserve"> </w:t>
      </w:r>
      <w:r w:rsidRPr="00BA613D">
        <w:rPr>
          <w:rFonts w:ascii="Arial" w:hAnsi="Arial" w:cs="Arial"/>
        </w:rPr>
        <w:t xml:space="preserve">to appear at </w:t>
      </w:r>
      <w:r w:rsidR="00485861">
        <w:rPr>
          <w:rFonts w:ascii="Arial" w:hAnsi="Arial" w:cs="Arial"/>
        </w:rPr>
        <w:t>their</w:t>
      </w:r>
      <w:r w:rsidR="00623CA9">
        <w:rPr>
          <w:rFonts w:ascii="Arial" w:hAnsi="Arial" w:cs="Arial"/>
        </w:rPr>
        <w:t xml:space="preserve"> office</w:t>
      </w:r>
      <w:r w:rsidRPr="00BA613D">
        <w:rPr>
          <w:rFonts w:ascii="Arial" w:hAnsi="Arial" w:cs="Arial"/>
        </w:rPr>
        <w:t>, in</w:t>
      </w:r>
      <w:r w:rsidR="0062059E">
        <w:rPr>
          <w:rFonts w:ascii="Arial" w:hAnsi="Arial" w:cs="Arial"/>
        </w:rPr>
        <w:t xml:space="preserve"> </w:t>
      </w:r>
      <w:r w:rsidR="00B21CC4">
        <w:rPr>
          <w:rFonts w:ascii="Arial" w:hAnsi="Arial" w:cs="Arial"/>
        </w:rPr>
        <w:t xml:space="preserve">________, </w:t>
      </w:r>
      <w:r w:rsidR="005F3493">
        <w:rPr>
          <w:rFonts w:ascii="Arial" w:hAnsi="Arial" w:cs="Arial"/>
        </w:rPr>
        <w:t xml:space="preserve"> which is  </w:t>
      </w:r>
      <w:r w:rsidR="00B92F1F">
        <w:rPr>
          <w:rFonts w:ascii="Arial" w:hAnsi="Arial" w:cs="Arial"/>
        </w:rPr>
        <w:t>___</w:t>
      </w:r>
      <w:r w:rsidR="005F3493">
        <w:rPr>
          <w:rFonts w:ascii="Arial" w:hAnsi="Arial" w:cs="Arial"/>
        </w:rPr>
        <w:t xml:space="preserve"> hours away from the </w:t>
      </w:r>
      <w:r w:rsidR="00485861">
        <w:rPr>
          <w:rFonts w:ascii="Arial" w:hAnsi="Arial" w:cs="Arial"/>
        </w:rPr>
        <w:t>child</w:t>
      </w:r>
      <w:r w:rsidR="005F3493">
        <w:rPr>
          <w:rFonts w:ascii="Arial" w:hAnsi="Arial" w:cs="Arial"/>
        </w:rPr>
        <w:t xml:space="preserve">’s residence in </w:t>
      </w:r>
      <w:r w:rsidRPr="00BA613D">
        <w:rPr>
          <w:rFonts w:ascii="Arial" w:hAnsi="Arial" w:cs="Arial"/>
        </w:rPr>
        <w:t xml:space="preserve"> </w:t>
      </w:r>
      <w:r w:rsidR="0062059E">
        <w:rPr>
          <w:rFonts w:ascii="Arial" w:hAnsi="Arial" w:cs="Arial"/>
        </w:rPr>
        <w:t>________</w:t>
      </w:r>
      <w:r w:rsidR="00A778E8" w:rsidRPr="00BA613D">
        <w:rPr>
          <w:rFonts w:ascii="Arial" w:hAnsi="Arial" w:cs="Arial"/>
        </w:rPr>
        <w:t>County</w:t>
      </w:r>
      <w:r w:rsidR="005F3493">
        <w:rPr>
          <w:rFonts w:ascii="Arial" w:hAnsi="Arial" w:cs="Arial"/>
        </w:rPr>
        <w:t xml:space="preserve">, </w:t>
      </w:r>
      <w:r w:rsidR="00A778E8" w:rsidRPr="00BA613D">
        <w:rPr>
          <w:rFonts w:ascii="Arial" w:hAnsi="Arial" w:cs="Arial"/>
        </w:rPr>
        <w:t>and t</w:t>
      </w:r>
      <w:r w:rsidRPr="00BA613D">
        <w:rPr>
          <w:rFonts w:ascii="Arial" w:hAnsi="Arial" w:cs="Arial"/>
        </w:rPr>
        <w:t xml:space="preserve">his action </w:t>
      </w:r>
      <w:r w:rsidR="00B92F1F">
        <w:rPr>
          <w:rFonts w:ascii="Arial" w:hAnsi="Arial" w:cs="Arial"/>
        </w:rPr>
        <w:t xml:space="preserve">which </w:t>
      </w:r>
      <w:r w:rsidRPr="00BA613D">
        <w:rPr>
          <w:rFonts w:ascii="Arial" w:hAnsi="Arial" w:cs="Arial"/>
        </w:rPr>
        <w:t xml:space="preserve">is </w:t>
      </w:r>
      <w:r w:rsidR="00B21CC4">
        <w:rPr>
          <w:rFonts w:ascii="Arial" w:hAnsi="Arial" w:cs="Arial"/>
        </w:rPr>
        <w:t xml:space="preserve">filed </w:t>
      </w:r>
      <w:r w:rsidRPr="00BA613D">
        <w:rPr>
          <w:rFonts w:ascii="Arial" w:hAnsi="Arial" w:cs="Arial"/>
        </w:rPr>
        <w:t xml:space="preserve">in </w:t>
      </w:r>
      <w:r w:rsidR="0062059E">
        <w:rPr>
          <w:rFonts w:ascii="Arial" w:hAnsi="Arial" w:cs="Arial"/>
        </w:rPr>
        <w:t>_____</w:t>
      </w:r>
      <w:r w:rsidRPr="00BA613D">
        <w:rPr>
          <w:rFonts w:ascii="Arial" w:hAnsi="Arial" w:cs="Arial"/>
        </w:rPr>
        <w:t xml:space="preserve"> County. </w:t>
      </w:r>
      <w:r w:rsidR="00A778E8" w:rsidRPr="00BA613D">
        <w:rPr>
          <w:rFonts w:ascii="Arial" w:hAnsi="Arial" w:cs="Arial"/>
        </w:rPr>
        <w:t xml:space="preserve">Requiring the child to be deposed in </w:t>
      </w:r>
      <w:r w:rsidR="0062059E">
        <w:rPr>
          <w:rFonts w:ascii="Arial" w:hAnsi="Arial" w:cs="Arial"/>
        </w:rPr>
        <w:t>_________</w:t>
      </w:r>
      <w:r w:rsidR="00A778E8" w:rsidRPr="00BA613D">
        <w:rPr>
          <w:rFonts w:ascii="Arial" w:hAnsi="Arial" w:cs="Arial"/>
        </w:rPr>
        <w:t xml:space="preserve"> where the </w:t>
      </w:r>
      <w:r w:rsidR="00485861">
        <w:rPr>
          <w:rFonts w:ascii="Arial" w:hAnsi="Arial" w:cs="Arial"/>
        </w:rPr>
        <w:t>child</w:t>
      </w:r>
      <w:r w:rsidR="00A778E8" w:rsidRPr="00BA613D">
        <w:rPr>
          <w:rFonts w:ascii="Arial" w:hAnsi="Arial" w:cs="Arial"/>
        </w:rPr>
        <w:t xml:space="preserve"> do</w:t>
      </w:r>
      <w:r w:rsidR="00485861">
        <w:rPr>
          <w:rFonts w:ascii="Arial" w:hAnsi="Arial" w:cs="Arial"/>
        </w:rPr>
        <w:t xml:space="preserve">es </w:t>
      </w:r>
      <w:r w:rsidR="00A778E8" w:rsidRPr="00BA613D">
        <w:rPr>
          <w:rFonts w:ascii="Arial" w:hAnsi="Arial" w:cs="Arial"/>
        </w:rPr>
        <w:t xml:space="preserve">not reside, </w:t>
      </w:r>
      <w:r w:rsidR="00485861">
        <w:rPr>
          <w:rFonts w:ascii="Arial" w:hAnsi="Arial" w:cs="Arial"/>
        </w:rPr>
        <w:t>is</w:t>
      </w:r>
      <w:r w:rsidR="00A778E8" w:rsidRPr="00BA613D">
        <w:rPr>
          <w:rFonts w:ascii="Arial" w:hAnsi="Arial" w:cs="Arial"/>
        </w:rPr>
        <w:t xml:space="preserve"> not employed nor conduct</w:t>
      </w:r>
      <w:r w:rsidR="00485861">
        <w:rPr>
          <w:rFonts w:ascii="Arial" w:hAnsi="Arial" w:cs="Arial"/>
        </w:rPr>
        <w:t>s</w:t>
      </w:r>
      <w:r w:rsidR="00A778E8" w:rsidRPr="00BA613D">
        <w:rPr>
          <w:rFonts w:ascii="Arial" w:hAnsi="Arial" w:cs="Arial"/>
        </w:rPr>
        <w:t xml:space="preserve"> business</w:t>
      </w:r>
      <w:r w:rsidR="00623CA9">
        <w:rPr>
          <w:rFonts w:ascii="Arial" w:hAnsi="Arial" w:cs="Arial"/>
        </w:rPr>
        <w:t>,</w:t>
      </w:r>
      <w:r w:rsidR="00A778E8" w:rsidRPr="00BA613D">
        <w:rPr>
          <w:rFonts w:ascii="Arial" w:hAnsi="Arial" w:cs="Arial"/>
        </w:rPr>
        <w:t xml:space="preserve"> is improper. The only person that this location is convenient for, is </w:t>
      </w:r>
      <w:r w:rsidR="00485861">
        <w:rPr>
          <w:rFonts w:ascii="Arial" w:hAnsi="Arial" w:cs="Arial"/>
        </w:rPr>
        <w:t>Father/Mother’s</w:t>
      </w:r>
      <w:r w:rsidR="00A778E8" w:rsidRPr="00BA613D">
        <w:rPr>
          <w:rFonts w:ascii="Arial" w:hAnsi="Arial" w:cs="Arial"/>
        </w:rPr>
        <w:t xml:space="preserve"> counsel. </w:t>
      </w:r>
      <w:r w:rsidR="00132110">
        <w:rPr>
          <w:rFonts w:ascii="Arial" w:hAnsi="Arial" w:cs="Arial"/>
        </w:rPr>
        <w:t xml:space="preserve">The </w:t>
      </w:r>
      <w:r w:rsidR="00485861">
        <w:rPr>
          <w:rFonts w:ascii="Arial" w:hAnsi="Arial" w:cs="Arial"/>
        </w:rPr>
        <w:t>child</w:t>
      </w:r>
      <w:r w:rsidR="00132110">
        <w:rPr>
          <w:rFonts w:ascii="Arial" w:hAnsi="Arial" w:cs="Arial"/>
        </w:rPr>
        <w:t xml:space="preserve"> </w:t>
      </w:r>
      <w:r w:rsidR="00485861">
        <w:rPr>
          <w:rFonts w:ascii="Arial" w:hAnsi="Arial" w:cs="Arial"/>
        </w:rPr>
        <w:t>is</w:t>
      </w:r>
      <w:r w:rsidR="00132110">
        <w:rPr>
          <w:rFonts w:ascii="Arial" w:hAnsi="Arial" w:cs="Arial"/>
        </w:rPr>
        <w:t xml:space="preserve"> already at a disadvantage regarding their schooling, as the court is aware</w:t>
      </w:r>
      <w:r w:rsidR="00B21CC4">
        <w:rPr>
          <w:rFonts w:ascii="Arial" w:hAnsi="Arial" w:cs="Arial"/>
        </w:rPr>
        <w:t xml:space="preserve">. </w:t>
      </w:r>
      <w:r w:rsidR="00485861">
        <w:rPr>
          <w:rFonts w:ascii="Arial" w:hAnsi="Arial" w:cs="Arial"/>
        </w:rPr>
        <w:t>T</w:t>
      </w:r>
      <w:r w:rsidR="00132110">
        <w:rPr>
          <w:rFonts w:ascii="Arial" w:hAnsi="Arial" w:cs="Arial"/>
        </w:rPr>
        <w:t>o require they leave school</w:t>
      </w:r>
      <w:r w:rsidR="00C66271">
        <w:rPr>
          <w:rFonts w:ascii="Arial" w:hAnsi="Arial" w:cs="Arial"/>
        </w:rPr>
        <w:t xml:space="preserve"> and </w:t>
      </w:r>
      <w:r w:rsidR="00485861">
        <w:rPr>
          <w:rFonts w:ascii="Arial" w:hAnsi="Arial" w:cs="Arial"/>
        </w:rPr>
        <w:t>commute several hours</w:t>
      </w:r>
      <w:r w:rsidR="00132110">
        <w:rPr>
          <w:rFonts w:ascii="Arial" w:hAnsi="Arial" w:cs="Arial"/>
        </w:rPr>
        <w:t xml:space="preserve"> to participate in </w:t>
      </w:r>
      <w:r w:rsidR="00623CA9">
        <w:rPr>
          <w:rFonts w:ascii="Arial" w:hAnsi="Arial" w:cs="Arial"/>
        </w:rPr>
        <w:t>a</w:t>
      </w:r>
      <w:r w:rsidR="00132110">
        <w:rPr>
          <w:rFonts w:ascii="Arial" w:hAnsi="Arial" w:cs="Arial"/>
        </w:rPr>
        <w:t xml:space="preserve"> deposition</w:t>
      </w:r>
      <w:r w:rsidR="00C66271">
        <w:rPr>
          <w:rFonts w:ascii="Arial" w:hAnsi="Arial" w:cs="Arial"/>
        </w:rPr>
        <w:t xml:space="preserve"> in a different county</w:t>
      </w:r>
      <w:r w:rsidR="00623CA9">
        <w:rPr>
          <w:rFonts w:ascii="Arial" w:hAnsi="Arial" w:cs="Arial"/>
        </w:rPr>
        <w:t>,</w:t>
      </w:r>
      <w:r w:rsidR="00132110">
        <w:rPr>
          <w:rFonts w:ascii="Arial" w:hAnsi="Arial" w:cs="Arial"/>
        </w:rPr>
        <w:t xml:space="preserve"> would be unduly burdensome and detrimental to </w:t>
      </w:r>
      <w:r w:rsidR="00485861">
        <w:rPr>
          <w:rFonts w:ascii="Arial" w:hAnsi="Arial" w:cs="Arial"/>
        </w:rPr>
        <w:t xml:space="preserve"> their [mental health/academic endeavor</w:t>
      </w:r>
      <w:r w:rsidR="00B21CC4">
        <w:rPr>
          <w:rFonts w:ascii="Arial" w:hAnsi="Arial" w:cs="Arial"/>
        </w:rPr>
        <w:t>s</w:t>
      </w:r>
      <w:r w:rsidR="008251CC">
        <w:rPr>
          <w:rFonts w:ascii="Arial" w:hAnsi="Arial" w:cs="Arial"/>
        </w:rPr>
        <w:t>].</w:t>
      </w:r>
    </w:p>
    <w:p w14:paraId="64653FBD" w14:textId="7289225D" w:rsidR="00FB73CF" w:rsidRDefault="001214AF" w:rsidP="00FB73CF">
      <w:pPr>
        <w:pStyle w:val="PleadDoubleSpace"/>
        <w:ind w:firstLine="720"/>
        <w:rPr>
          <w:rFonts w:ascii="Arial" w:hAnsi="Arial" w:cs="Arial"/>
        </w:rPr>
      </w:pPr>
      <w:r w:rsidRPr="00BA613D">
        <w:rPr>
          <w:rFonts w:ascii="Arial" w:hAnsi="Arial" w:cs="Arial"/>
        </w:rPr>
        <w:t>Under CR 26(c), the court may make any order which justice requires to protect a party or person from annoyance, embarrassment, oppression, or undue burden or expense.”</w:t>
      </w:r>
      <w:r w:rsidRPr="00BA613D">
        <w:rPr>
          <w:rFonts w:ascii="Arial" w:hAnsi="Arial" w:cs="Arial"/>
          <w:iCs/>
        </w:rPr>
        <w:t xml:space="preserve">  </w:t>
      </w:r>
      <w:r w:rsidR="00701DF7" w:rsidRPr="00B92F1F">
        <w:rPr>
          <w:rFonts w:ascii="Arial" w:hAnsi="Arial" w:cs="Arial"/>
          <w:i/>
          <w:iCs/>
        </w:rPr>
        <w:t>Eugster v. City of Spokane</w:t>
      </w:r>
      <w:r w:rsidR="00701DF7" w:rsidRPr="00B92F1F">
        <w:rPr>
          <w:rFonts w:ascii="Arial" w:hAnsi="Arial" w:cs="Arial"/>
        </w:rPr>
        <w:t xml:space="preserve">, </w:t>
      </w:r>
      <w:r w:rsidRPr="00B92F1F">
        <w:rPr>
          <w:rFonts w:ascii="Arial" w:hAnsi="Arial" w:cs="Arial"/>
        </w:rPr>
        <w:t>121 Wn. App. at 814-15.</w:t>
      </w:r>
      <w:r w:rsidRPr="00BA613D">
        <w:rPr>
          <w:rFonts w:ascii="Arial" w:hAnsi="Arial" w:cs="Arial"/>
        </w:rPr>
        <w:t xml:space="preserve">  </w:t>
      </w:r>
      <w:r w:rsidR="00623CA9">
        <w:rPr>
          <w:rFonts w:ascii="Arial" w:hAnsi="Arial" w:cs="Arial"/>
        </w:rPr>
        <w:t>The dep</w:t>
      </w:r>
      <w:r w:rsidR="0062059E">
        <w:rPr>
          <w:rFonts w:ascii="Arial" w:hAnsi="Arial" w:cs="Arial"/>
        </w:rPr>
        <w:t>osition</w:t>
      </w:r>
      <w:r w:rsidR="00623CA9">
        <w:rPr>
          <w:rFonts w:ascii="Arial" w:hAnsi="Arial" w:cs="Arial"/>
        </w:rPr>
        <w:t xml:space="preserve"> is a backdoor</w:t>
      </w:r>
      <w:r w:rsidR="007F6F33">
        <w:rPr>
          <w:rFonts w:ascii="Arial" w:hAnsi="Arial" w:cs="Arial"/>
        </w:rPr>
        <w:t xml:space="preserve"> </w:t>
      </w:r>
      <w:r w:rsidR="00623CA9">
        <w:rPr>
          <w:rFonts w:ascii="Arial" w:hAnsi="Arial" w:cs="Arial"/>
        </w:rPr>
        <w:t>way for</w:t>
      </w:r>
      <w:r w:rsidR="00B92F1F">
        <w:rPr>
          <w:rFonts w:ascii="Arial" w:hAnsi="Arial" w:cs="Arial"/>
        </w:rPr>
        <w:t xml:space="preserve"> Mother/Father</w:t>
      </w:r>
      <w:r w:rsidR="00623CA9">
        <w:rPr>
          <w:rFonts w:ascii="Arial" w:hAnsi="Arial" w:cs="Arial"/>
        </w:rPr>
        <w:t xml:space="preserve"> to engage in discovery for </w:t>
      </w:r>
      <w:r w:rsidR="005F3493">
        <w:rPr>
          <w:rFonts w:ascii="Arial" w:hAnsi="Arial" w:cs="Arial"/>
        </w:rPr>
        <w:t xml:space="preserve"> the purposes of ________________</w:t>
      </w:r>
      <w:r w:rsidR="00485861">
        <w:rPr>
          <w:rFonts w:ascii="Arial" w:hAnsi="Arial" w:cs="Arial"/>
        </w:rPr>
        <w:t xml:space="preserve">.  Additionally, were there allegations </w:t>
      </w:r>
      <w:r w:rsidR="00B21CC4">
        <w:rPr>
          <w:rFonts w:ascii="Arial" w:hAnsi="Arial" w:cs="Arial"/>
        </w:rPr>
        <w:t>that</w:t>
      </w:r>
      <w:r w:rsidR="00B92F1F">
        <w:rPr>
          <w:rFonts w:ascii="Arial" w:hAnsi="Arial" w:cs="Arial"/>
        </w:rPr>
        <w:t xml:space="preserve"> are</w:t>
      </w:r>
      <w:r w:rsidR="00B21CC4">
        <w:rPr>
          <w:rFonts w:ascii="Arial" w:hAnsi="Arial" w:cs="Arial"/>
        </w:rPr>
        <w:t xml:space="preserve"> very likely to result in criminal charges, </w:t>
      </w:r>
      <w:r w:rsidR="00485861">
        <w:rPr>
          <w:rFonts w:ascii="Arial" w:hAnsi="Arial" w:cs="Arial"/>
        </w:rPr>
        <w:t xml:space="preserve"> </w:t>
      </w:r>
      <w:r w:rsidR="00623CA9">
        <w:rPr>
          <w:rFonts w:ascii="Arial" w:hAnsi="Arial" w:cs="Arial"/>
        </w:rPr>
        <w:t xml:space="preserve">depositions </w:t>
      </w:r>
      <w:r w:rsidR="00B21CC4">
        <w:rPr>
          <w:rFonts w:ascii="Arial" w:hAnsi="Arial" w:cs="Arial"/>
        </w:rPr>
        <w:t xml:space="preserve">in criminal matters </w:t>
      </w:r>
      <w:r w:rsidR="00623CA9">
        <w:rPr>
          <w:rFonts w:ascii="Arial" w:hAnsi="Arial" w:cs="Arial"/>
        </w:rPr>
        <w:t xml:space="preserve">are not permitted </w:t>
      </w:r>
      <w:r w:rsidR="005F3493">
        <w:rPr>
          <w:rFonts w:ascii="Arial" w:hAnsi="Arial" w:cs="Arial"/>
        </w:rPr>
        <w:t>(</w:t>
      </w:r>
      <w:r w:rsidR="00623CA9">
        <w:rPr>
          <w:rFonts w:ascii="Arial" w:hAnsi="Arial" w:cs="Arial"/>
        </w:rPr>
        <w:t xml:space="preserve">except in rare circumstances) and </w:t>
      </w:r>
      <w:r w:rsidR="005F3493">
        <w:rPr>
          <w:rFonts w:ascii="Arial" w:hAnsi="Arial" w:cs="Arial"/>
        </w:rPr>
        <w:t xml:space="preserve">in this case, highly </w:t>
      </w:r>
      <w:r w:rsidR="00623CA9">
        <w:rPr>
          <w:rFonts w:ascii="Arial" w:hAnsi="Arial" w:cs="Arial"/>
        </w:rPr>
        <w:t xml:space="preserve">inappropriate. </w:t>
      </w:r>
    </w:p>
    <w:p w14:paraId="4CFBF504" w14:textId="7B7FD257" w:rsidR="00701DF7" w:rsidRDefault="001214AF" w:rsidP="00FB73CF">
      <w:pPr>
        <w:pStyle w:val="PleadDoubleSpace"/>
        <w:ind w:firstLine="720"/>
        <w:rPr>
          <w:rFonts w:ascii="Arial" w:hAnsi="Arial" w:cs="Arial"/>
        </w:rPr>
      </w:pPr>
      <w:r w:rsidRPr="00BA613D">
        <w:rPr>
          <w:rFonts w:ascii="Arial" w:hAnsi="Arial" w:cs="Arial"/>
        </w:rPr>
        <w:t xml:space="preserve">The </w:t>
      </w:r>
      <w:r w:rsidR="00132110">
        <w:rPr>
          <w:rFonts w:ascii="Arial" w:hAnsi="Arial" w:cs="Arial"/>
        </w:rPr>
        <w:t>issuance</w:t>
      </w:r>
      <w:r w:rsidRPr="00BA613D">
        <w:rPr>
          <w:rFonts w:ascii="Arial" w:hAnsi="Arial" w:cs="Arial"/>
        </w:rPr>
        <w:t xml:space="preserve"> of a subpoena </w:t>
      </w:r>
      <w:r w:rsidR="00132110">
        <w:rPr>
          <w:rFonts w:ascii="Arial" w:hAnsi="Arial" w:cs="Arial"/>
        </w:rPr>
        <w:t xml:space="preserve">in this matter is </w:t>
      </w:r>
      <w:r w:rsidRPr="00BA613D">
        <w:rPr>
          <w:rFonts w:ascii="Arial" w:hAnsi="Arial" w:cs="Arial"/>
        </w:rPr>
        <w:t>without justification</w:t>
      </w:r>
      <w:r w:rsidR="00FB73CF">
        <w:rPr>
          <w:rFonts w:ascii="Arial" w:hAnsi="Arial" w:cs="Arial"/>
        </w:rPr>
        <w:t xml:space="preserve">. </w:t>
      </w:r>
      <w:r w:rsidR="00A778E8" w:rsidRPr="00BA613D">
        <w:rPr>
          <w:rFonts w:ascii="Arial" w:hAnsi="Arial" w:cs="Arial"/>
        </w:rPr>
        <w:t xml:space="preserve">The </w:t>
      </w:r>
      <w:r w:rsidR="00485861">
        <w:rPr>
          <w:rFonts w:ascii="Arial" w:hAnsi="Arial" w:cs="Arial"/>
        </w:rPr>
        <w:t>child</w:t>
      </w:r>
      <w:r w:rsidR="00A778E8" w:rsidRPr="00BA613D">
        <w:rPr>
          <w:rFonts w:ascii="Arial" w:hAnsi="Arial" w:cs="Arial"/>
        </w:rPr>
        <w:t>, by and through counsel,</w:t>
      </w:r>
      <w:r w:rsidR="00701DF7" w:rsidRPr="00BA613D">
        <w:rPr>
          <w:rFonts w:ascii="Arial" w:hAnsi="Arial" w:cs="Arial"/>
        </w:rPr>
        <w:t xml:space="preserve"> request</w:t>
      </w:r>
      <w:r w:rsidR="00485861">
        <w:rPr>
          <w:rFonts w:ascii="Arial" w:hAnsi="Arial" w:cs="Arial"/>
        </w:rPr>
        <w:t>s</w:t>
      </w:r>
      <w:r w:rsidR="00701DF7" w:rsidRPr="00BA613D">
        <w:rPr>
          <w:rFonts w:ascii="Arial" w:hAnsi="Arial" w:cs="Arial"/>
        </w:rPr>
        <w:t xml:space="preserve"> the Court quash this highly improper, procedurally inadequate, and unduly burdensome </w:t>
      </w:r>
      <w:r w:rsidR="008C64C4" w:rsidRPr="00BA613D">
        <w:rPr>
          <w:rFonts w:ascii="Arial" w:hAnsi="Arial" w:cs="Arial"/>
        </w:rPr>
        <w:t>s</w:t>
      </w:r>
      <w:r w:rsidR="00701DF7" w:rsidRPr="00BA613D">
        <w:rPr>
          <w:rFonts w:ascii="Arial" w:hAnsi="Arial" w:cs="Arial"/>
        </w:rPr>
        <w:t>ubpoena</w:t>
      </w:r>
      <w:r w:rsidR="00623CA9">
        <w:rPr>
          <w:rFonts w:ascii="Arial" w:hAnsi="Arial" w:cs="Arial"/>
        </w:rPr>
        <w:t xml:space="preserve"> and enter a protective order preventing any further </w:t>
      </w:r>
      <w:r w:rsidR="00485861">
        <w:rPr>
          <w:rFonts w:ascii="Arial" w:hAnsi="Arial" w:cs="Arial"/>
        </w:rPr>
        <w:t>discovery requests directed at the child</w:t>
      </w:r>
      <w:r w:rsidR="00623CA9">
        <w:rPr>
          <w:rFonts w:ascii="Arial" w:hAnsi="Arial" w:cs="Arial"/>
        </w:rPr>
        <w:t xml:space="preserve">. </w:t>
      </w:r>
    </w:p>
    <w:p w14:paraId="2AC965B9" w14:textId="77777777" w:rsidR="00FB73CF" w:rsidRPr="00BA613D" w:rsidRDefault="00FB73CF" w:rsidP="00FB73CF">
      <w:pPr>
        <w:pStyle w:val="PleadDoubleSpace"/>
        <w:ind w:firstLine="720"/>
        <w:rPr>
          <w:rFonts w:ascii="Arial" w:hAnsi="Arial" w:cs="Arial"/>
        </w:rPr>
      </w:pPr>
    </w:p>
    <w:p w14:paraId="460FED83" w14:textId="7F206009" w:rsidR="00701DF7" w:rsidRPr="00BA613D" w:rsidRDefault="008C64C4" w:rsidP="008C64C4">
      <w:pPr>
        <w:pStyle w:val="PleadSingleSpace"/>
        <w:spacing w:line="240" w:lineRule="auto"/>
        <w:rPr>
          <w:rFonts w:ascii="Arial" w:hAnsi="Arial" w:cs="Arial"/>
        </w:rPr>
      </w:pPr>
      <w:r w:rsidRPr="00BA613D">
        <w:rPr>
          <w:rFonts w:ascii="Arial" w:hAnsi="Arial" w:cs="Arial"/>
        </w:rPr>
        <w:lastRenderedPageBreak/>
        <w:tab/>
        <w:t xml:space="preserve">DATED:  </w:t>
      </w:r>
      <w:r w:rsidR="00A778E8" w:rsidRPr="00BA613D">
        <w:rPr>
          <w:rFonts w:ascii="Arial" w:hAnsi="Arial" w:cs="Arial"/>
        </w:rPr>
        <w:t>_______2022</w:t>
      </w:r>
      <w:r w:rsidRPr="00BA613D">
        <w:rPr>
          <w:rFonts w:ascii="Arial" w:hAnsi="Arial" w:cs="Arial"/>
        </w:rPr>
        <w:t>.</w:t>
      </w:r>
    </w:p>
    <w:p w14:paraId="5B9C2EF5" w14:textId="11C25B87" w:rsidR="008C64C4" w:rsidRPr="00BA613D" w:rsidRDefault="008C64C4" w:rsidP="008C64C4">
      <w:pPr>
        <w:pStyle w:val="PleadSingleSpace"/>
        <w:spacing w:line="240" w:lineRule="auto"/>
        <w:rPr>
          <w:rFonts w:ascii="Arial" w:hAnsi="Arial" w:cs="Arial"/>
        </w:rPr>
      </w:pPr>
    </w:p>
    <w:p w14:paraId="683DFA72" w14:textId="2CBDCE4B" w:rsidR="008C64C4" w:rsidRPr="00BA613D" w:rsidRDefault="008C64C4" w:rsidP="008C64C4">
      <w:pPr>
        <w:pStyle w:val="PleadSingleSpace"/>
        <w:spacing w:line="240" w:lineRule="auto"/>
        <w:rPr>
          <w:rFonts w:ascii="Arial" w:hAnsi="Arial" w:cs="Arial"/>
        </w:rPr>
      </w:pPr>
    </w:p>
    <w:p w14:paraId="089FD5C9" w14:textId="76D93EE2" w:rsidR="008C64C4" w:rsidRPr="00BA613D" w:rsidRDefault="008C64C4" w:rsidP="008C64C4">
      <w:pPr>
        <w:pStyle w:val="PleadSingleSpace"/>
        <w:spacing w:line="240" w:lineRule="auto"/>
        <w:rPr>
          <w:rFonts w:ascii="Arial" w:hAnsi="Arial" w:cs="Arial"/>
        </w:rPr>
      </w:pPr>
    </w:p>
    <w:p w14:paraId="074E4D28" w14:textId="33A8D3A5" w:rsidR="008C64C4" w:rsidRPr="00BA613D" w:rsidRDefault="008C64C4" w:rsidP="008C64C4">
      <w:pPr>
        <w:pStyle w:val="PleadSingleSpace"/>
        <w:tabs>
          <w:tab w:val="right" w:pos="9360"/>
        </w:tabs>
        <w:spacing w:line="240" w:lineRule="auto"/>
        <w:ind w:left="4320"/>
        <w:rPr>
          <w:rFonts w:ascii="Arial" w:hAnsi="Arial" w:cs="Arial"/>
        </w:rPr>
      </w:pPr>
      <w:r w:rsidRPr="00BA613D">
        <w:rPr>
          <w:rFonts w:ascii="Arial" w:hAnsi="Arial" w:cs="Arial"/>
          <w:u w:val="single"/>
        </w:rPr>
        <w:tab/>
      </w:r>
    </w:p>
    <w:p w14:paraId="6ECC263F" w14:textId="29E5BE81" w:rsidR="008C64C4" w:rsidRPr="00BA613D" w:rsidRDefault="0062059E" w:rsidP="008C64C4">
      <w:pPr>
        <w:pStyle w:val="PleadSingleSpace"/>
        <w:spacing w:line="240" w:lineRule="auto"/>
        <w:ind w:left="4320"/>
        <w:rPr>
          <w:rFonts w:ascii="Arial" w:hAnsi="Arial" w:cs="Arial"/>
        </w:rPr>
      </w:pPr>
      <w:r>
        <w:rPr>
          <w:rFonts w:ascii="Arial" w:hAnsi="Arial" w:cs="Arial"/>
        </w:rPr>
        <w:t>NAME</w:t>
      </w:r>
    </w:p>
    <w:p w14:paraId="0BA2108E" w14:textId="11F84306" w:rsidR="00A778E8" w:rsidRPr="00BA613D" w:rsidRDefault="008C64C4" w:rsidP="008C64C4">
      <w:pPr>
        <w:pStyle w:val="PleadSingleSpace"/>
        <w:spacing w:line="240" w:lineRule="auto"/>
        <w:ind w:left="4320"/>
        <w:rPr>
          <w:rFonts w:ascii="Arial" w:hAnsi="Arial" w:cs="Arial"/>
        </w:rPr>
      </w:pPr>
      <w:r w:rsidRPr="00BA613D">
        <w:rPr>
          <w:rFonts w:ascii="Arial" w:hAnsi="Arial" w:cs="Arial"/>
        </w:rPr>
        <w:t>Attorney for</w:t>
      </w:r>
      <w:r w:rsidR="00A778E8" w:rsidRPr="00BA613D">
        <w:rPr>
          <w:rFonts w:ascii="Arial" w:hAnsi="Arial" w:cs="Arial"/>
        </w:rPr>
        <w:t>:</w:t>
      </w:r>
      <w:r w:rsidRPr="00BA613D">
        <w:rPr>
          <w:rFonts w:ascii="Arial" w:hAnsi="Arial" w:cs="Arial"/>
        </w:rPr>
        <w:t xml:space="preserve"> </w:t>
      </w:r>
      <w:r w:rsidR="00623CA9">
        <w:rPr>
          <w:rFonts w:ascii="Arial" w:hAnsi="Arial" w:cs="Arial"/>
        </w:rPr>
        <w:t>[</w:t>
      </w:r>
    </w:p>
    <w:p w14:paraId="6C17A4FC" w14:textId="3B6D8420" w:rsidR="00701DF7" w:rsidRPr="00BA613D" w:rsidRDefault="00623CA9" w:rsidP="00701DF7">
      <w:pPr>
        <w:pStyle w:val="PleadSingleSpac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221550D" w14:textId="77777777" w:rsidR="00701DF7" w:rsidRPr="00BA613D" w:rsidRDefault="00701DF7" w:rsidP="00701DF7">
      <w:pPr>
        <w:pStyle w:val="PleadSingleSpace"/>
        <w:rPr>
          <w:rFonts w:ascii="Arial" w:hAnsi="Arial" w:cs="Arial"/>
        </w:rPr>
        <w:sectPr w:rsidR="00701DF7" w:rsidRPr="00BA613D" w:rsidSect="00FB3236">
          <w:headerReference w:type="even" r:id="rId9"/>
          <w:headerReference w:type="default" r:id="rId10"/>
          <w:footerReference w:type="even" r:id="rId11"/>
          <w:footerReference w:type="default" r:id="rId12"/>
          <w:headerReference w:type="first" r:id="rId13"/>
          <w:footerReference w:type="first" r:id="rId14"/>
          <w:pgSz w:w="12240" w:h="15840" w:code="1"/>
          <w:pgMar w:top="-994" w:right="1440" w:bottom="-1800" w:left="1440" w:header="720" w:footer="0" w:gutter="0"/>
          <w:paperSrc w:first="3" w:other="3"/>
          <w:pgNumType w:start="1"/>
          <w:cols w:space="720"/>
        </w:sectPr>
      </w:pPr>
    </w:p>
    <w:p w14:paraId="33C8B727" w14:textId="77777777" w:rsidR="0006473C" w:rsidRDefault="0006473C" w:rsidP="006848F8">
      <w:pPr>
        <w:pStyle w:val="PleadDoubleSpace"/>
      </w:pPr>
    </w:p>
    <w:p w14:paraId="36272E6E" w14:textId="77777777" w:rsidR="0006473C" w:rsidRPr="00905CBB" w:rsidRDefault="0006473C" w:rsidP="003F3351">
      <w:pPr>
        <w:pStyle w:val="PleadSingleSpace"/>
        <w:jc w:val="both"/>
      </w:pPr>
    </w:p>
    <w:sectPr w:rsidR="0006473C" w:rsidRPr="00905CBB" w:rsidSect="00FB3236">
      <w:footerReference w:type="default" r:id="rId15"/>
      <w:type w:val="continuous"/>
      <w:pgSz w:w="12240" w:h="15840" w:code="1"/>
      <w:pgMar w:top="-994" w:right="1440" w:bottom="-1800" w:left="1440" w:header="720" w:footer="0" w:gutter="0"/>
      <w:paperSrc w:first="3" w:other="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8030" w14:textId="77777777" w:rsidR="00526300" w:rsidRDefault="00526300">
      <w:r>
        <w:separator/>
      </w:r>
    </w:p>
  </w:endnote>
  <w:endnote w:type="continuationSeparator" w:id="0">
    <w:p w14:paraId="25B1E924" w14:textId="77777777" w:rsidR="00526300" w:rsidRDefault="0052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97D4" w14:textId="77777777" w:rsidR="008251CC" w:rsidRDefault="00825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Layout w:type="fixed"/>
      <w:tblLook w:val="0000" w:firstRow="0" w:lastRow="0" w:firstColumn="0" w:lastColumn="0" w:noHBand="0" w:noVBand="0"/>
    </w:tblPr>
    <w:tblGrid>
      <w:gridCol w:w="5580"/>
      <w:gridCol w:w="4590"/>
    </w:tblGrid>
    <w:tr w:rsidR="0006473C" w14:paraId="3DC3E215" w14:textId="77777777" w:rsidTr="00280911">
      <w:trPr>
        <w:cantSplit/>
        <w:trHeight w:val="900"/>
      </w:trPr>
      <w:tc>
        <w:tcPr>
          <w:tcW w:w="5580" w:type="dxa"/>
        </w:tcPr>
        <w:p w14:paraId="3F29E318" w14:textId="379B1080" w:rsidR="008251CC" w:rsidRPr="008251CC" w:rsidRDefault="008251CC" w:rsidP="008251CC">
          <w:pPr>
            <w:pStyle w:val="Header"/>
            <w:shd w:val="clear" w:color="auto" w:fill="FFFF00"/>
            <w:rPr>
              <w:b/>
              <w:bCs/>
              <w:color w:val="FF0000"/>
              <w:sz w:val="18"/>
              <w:szCs w:val="18"/>
            </w:rPr>
          </w:pPr>
          <w:r w:rsidRPr="008251CC">
            <w:rPr>
              <w:b/>
              <w:bCs/>
              <w:noProof/>
              <w:color w:val="FF0000"/>
              <w:sz w:val="18"/>
              <w:szCs w:val="18"/>
            </w:rPr>
            <mc:AlternateContent>
              <mc:Choice Requires="wps">
                <w:drawing>
                  <wp:anchor distT="0" distB="0" distL="114300" distR="114300" simplePos="0" relativeHeight="251662848" behindDoc="0" locked="0" layoutInCell="1" allowOverlap="1" wp14:anchorId="44F9DE9E" wp14:editId="40DE3781">
                    <wp:simplePos x="0" y="0"/>
                    <wp:positionH relativeFrom="column">
                      <wp:posOffset>-73025</wp:posOffset>
                    </wp:positionH>
                    <wp:positionV relativeFrom="paragraph">
                      <wp:posOffset>210820</wp:posOffset>
                    </wp:positionV>
                    <wp:extent cx="0" cy="819467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4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9C9E"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6.6pt" to="-5.75pt,6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"/>
                </w:pict>
              </mc:Fallback>
            </mc:AlternateContent>
          </w:r>
          <w:r w:rsidRPr="008251CC">
            <w:rPr>
              <w:b/>
              <w:bCs/>
              <w:noProof/>
              <w:color w:val="FF0000"/>
              <w:sz w:val="18"/>
              <w:szCs w:val="18"/>
            </w:rPr>
            <mc:AlternateContent>
              <mc:Choice Requires="wps">
                <w:drawing>
                  <wp:anchor distT="0" distB="0" distL="114300" distR="114300" simplePos="0" relativeHeight="251661824" behindDoc="0" locked="0" layoutInCell="1" allowOverlap="1" wp14:anchorId="28041D1E" wp14:editId="40DDC5CA">
                    <wp:simplePos x="0" y="0"/>
                    <wp:positionH relativeFrom="column">
                      <wp:posOffset>-101600</wp:posOffset>
                    </wp:positionH>
                    <wp:positionV relativeFrom="paragraph">
                      <wp:posOffset>210820</wp:posOffset>
                    </wp:positionV>
                    <wp:extent cx="0" cy="819340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3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97084"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6pt" to="-8pt,6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" strokeweight="1pt"/>
                </w:pict>
              </mc:Fallback>
            </mc:AlternateContent>
          </w:r>
          <w:r w:rsidRPr="008251CC">
            <w:rPr>
              <w:b/>
              <w:bCs/>
              <w:noProof/>
              <w:color w:val="FF0000"/>
              <w:sz w:val="18"/>
              <w:szCs w:val="18"/>
            </w:rPr>
            <mc:AlternateContent>
              <mc:Choice Requires="wps">
                <w:drawing>
                  <wp:anchor distT="0" distB="0" distL="114300" distR="114300" simplePos="0" relativeHeight="251660800" behindDoc="0" locked="0" layoutInCell="1" allowOverlap="1" wp14:anchorId="16F9B193" wp14:editId="041E0A0E">
                    <wp:simplePos x="0" y="0"/>
                    <wp:positionH relativeFrom="margin">
                      <wp:posOffset>-633730</wp:posOffset>
                    </wp:positionH>
                    <wp:positionV relativeFrom="margin">
                      <wp:posOffset>8255</wp:posOffset>
                    </wp:positionV>
                    <wp:extent cx="469900" cy="8223250"/>
                    <wp:effectExtent l="0" t="0" r="0" b="0"/>
                    <wp:wrapNone/>
                    <wp:docPr id="6" name="LineNumb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9900" cy="822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1D6A5E" w14:textId="77777777" w:rsidR="008251CC" w:rsidRDefault="008251CC" w:rsidP="008251CC">
                                <w:pPr>
                                  <w:pStyle w:val="PleadDoubleSpace"/>
                                  <w:ind w:right="135"/>
                                  <w:jc w:val="right"/>
                                </w:pPr>
                                <w:r>
                                  <w:t>1</w:t>
                                </w:r>
                              </w:p>
                              <w:p w14:paraId="1B869236" w14:textId="77777777" w:rsidR="008251CC" w:rsidRDefault="008251CC" w:rsidP="008251CC">
                                <w:pPr>
                                  <w:pStyle w:val="PleadDoubleSpace"/>
                                  <w:ind w:left="-90" w:right="135"/>
                                  <w:jc w:val="right"/>
                                </w:pPr>
                                <w:r>
                                  <w:t>2</w:t>
                                </w:r>
                              </w:p>
                              <w:p w14:paraId="14A3D10D" w14:textId="77777777" w:rsidR="008251CC" w:rsidRDefault="008251CC" w:rsidP="008251CC">
                                <w:pPr>
                                  <w:pStyle w:val="PleadDoubleSpace"/>
                                  <w:ind w:left="-90" w:right="135"/>
                                  <w:jc w:val="right"/>
                                </w:pPr>
                                <w:r>
                                  <w:t>3</w:t>
                                </w:r>
                              </w:p>
                              <w:p w14:paraId="6B97925F" w14:textId="77777777" w:rsidR="008251CC" w:rsidRDefault="008251CC" w:rsidP="008251CC">
                                <w:pPr>
                                  <w:pStyle w:val="PleadDoubleSpace"/>
                                  <w:ind w:left="-90" w:right="135"/>
                                  <w:jc w:val="right"/>
                                </w:pPr>
                                <w:r>
                                  <w:t>4</w:t>
                                </w:r>
                              </w:p>
                              <w:p w14:paraId="30D73E9F" w14:textId="77777777" w:rsidR="008251CC" w:rsidRDefault="008251CC" w:rsidP="008251CC">
                                <w:pPr>
                                  <w:pStyle w:val="PleadDoubleSpace"/>
                                  <w:ind w:left="-90" w:right="135"/>
                                  <w:jc w:val="right"/>
                                </w:pPr>
                                <w:r>
                                  <w:t>5</w:t>
                                </w:r>
                              </w:p>
                              <w:p w14:paraId="4C8A3A32" w14:textId="77777777" w:rsidR="008251CC" w:rsidRDefault="008251CC" w:rsidP="008251CC">
                                <w:pPr>
                                  <w:pStyle w:val="PleadDoubleSpace"/>
                                  <w:ind w:left="-90" w:right="135"/>
                                  <w:jc w:val="right"/>
                                </w:pPr>
                                <w:r>
                                  <w:t>6</w:t>
                                </w:r>
                              </w:p>
                              <w:p w14:paraId="6DE7613C" w14:textId="77777777" w:rsidR="008251CC" w:rsidRDefault="008251CC" w:rsidP="008251CC">
                                <w:pPr>
                                  <w:pStyle w:val="PleadDoubleSpace"/>
                                  <w:ind w:left="-90" w:right="135"/>
                                  <w:jc w:val="right"/>
                                </w:pPr>
                                <w:r>
                                  <w:t>7</w:t>
                                </w:r>
                              </w:p>
                              <w:p w14:paraId="608A292A" w14:textId="77777777" w:rsidR="008251CC" w:rsidRDefault="008251CC" w:rsidP="008251CC">
                                <w:pPr>
                                  <w:pStyle w:val="PleadDoubleSpace"/>
                                  <w:ind w:left="-90" w:right="135"/>
                                  <w:jc w:val="right"/>
                                </w:pPr>
                                <w:r>
                                  <w:t>8</w:t>
                                </w:r>
                              </w:p>
                              <w:p w14:paraId="2F5A1F87" w14:textId="77777777" w:rsidR="008251CC" w:rsidRDefault="008251CC" w:rsidP="008251CC">
                                <w:pPr>
                                  <w:pStyle w:val="PleadDoubleSpace"/>
                                  <w:ind w:left="-90" w:right="135"/>
                                  <w:jc w:val="right"/>
                                </w:pPr>
                                <w:r>
                                  <w:t>9</w:t>
                                </w:r>
                              </w:p>
                              <w:p w14:paraId="2F784DC5" w14:textId="77777777" w:rsidR="008251CC" w:rsidRDefault="008251CC" w:rsidP="008251CC">
                                <w:pPr>
                                  <w:pStyle w:val="PleadDoubleSpace"/>
                                  <w:ind w:left="-90" w:right="135"/>
                                  <w:jc w:val="right"/>
                                </w:pPr>
                                <w:r>
                                  <w:t>10</w:t>
                                </w:r>
                              </w:p>
                              <w:p w14:paraId="354C3C3C" w14:textId="77777777" w:rsidR="008251CC" w:rsidRDefault="008251CC" w:rsidP="008251CC">
                                <w:pPr>
                                  <w:pStyle w:val="PleadDoubleSpace"/>
                                  <w:ind w:left="-90" w:right="135"/>
                                  <w:jc w:val="right"/>
                                </w:pPr>
                                <w:r>
                                  <w:t>11</w:t>
                                </w:r>
                              </w:p>
                              <w:p w14:paraId="48AF9014" w14:textId="77777777" w:rsidR="008251CC" w:rsidRDefault="008251CC" w:rsidP="008251CC">
                                <w:pPr>
                                  <w:pStyle w:val="PleadDoubleSpace"/>
                                  <w:ind w:left="-90" w:right="135"/>
                                  <w:jc w:val="right"/>
                                </w:pPr>
                                <w:r>
                                  <w:t>12</w:t>
                                </w:r>
                              </w:p>
                              <w:p w14:paraId="123737A5" w14:textId="77777777" w:rsidR="008251CC" w:rsidRDefault="008251CC" w:rsidP="008251CC">
                                <w:pPr>
                                  <w:pStyle w:val="PleadDoubleSpace"/>
                                  <w:ind w:left="-90" w:right="135"/>
                                  <w:jc w:val="right"/>
                                </w:pPr>
                                <w:r>
                                  <w:t>13</w:t>
                                </w:r>
                              </w:p>
                              <w:p w14:paraId="6B5E6964" w14:textId="77777777" w:rsidR="008251CC" w:rsidRDefault="008251CC" w:rsidP="008251CC">
                                <w:pPr>
                                  <w:pStyle w:val="PleadDoubleSpace"/>
                                  <w:ind w:left="-90" w:right="135"/>
                                  <w:jc w:val="right"/>
                                </w:pPr>
                                <w:r>
                                  <w:t>14</w:t>
                                </w:r>
                              </w:p>
                              <w:p w14:paraId="1FFE00DD" w14:textId="77777777" w:rsidR="008251CC" w:rsidRDefault="008251CC" w:rsidP="008251CC">
                                <w:pPr>
                                  <w:pStyle w:val="PleadDoubleSpace"/>
                                  <w:ind w:left="-90" w:right="135"/>
                                  <w:jc w:val="right"/>
                                </w:pPr>
                                <w:r>
                                  <w:t>15</w:t>
                                </w:r>
                              </w:p>
                              <w:p w14:paraId="6E73E889" w14:textId="77777777" w:rsidR="008251CC" w:rsidRDefault="008251CC" w:rsidP="008251CC">
                                <w:pPr>
                                  <w:pStyle w:val="PleadDoubleSpace"/>
                                  <w:ind w:left="-90" w:right="135"/>
                                  <w:jc w:val="right"/>
                                </w:pPr>
                                <w:r>
                                  <w:t>16</w:t>
                                </w:r>
                              </w:p>
                              <w:p w14:paraId="6FACD032" w14:textId="77777777" w:rsidR="008251CC" w:rsidRDefault="008251CC" w:rsidP="008251CC">
                                <w:pPr>
                                  <w:pStyle w:val="PleadDoubleSpace"/>
                                  <w:ind w:left="-90" w:right="135"/>
                                  <w:jc w:val="right"/>
                                </w:pPr>
                                <w:r>
                                  <w:t>17</w:t>
                                </w:r>
                              </w:p>
                              <w:p w14:paraId="53BBF4E4" w14:textId="77777777" w:rsidR="008251CC" w:rsidRDefault="008251CC" w:rsidP="008251CC">
                                <w:pPr>
                                  <w:pStyle w:val="PleadDoubleSpace"/>
                                  <w:ind w:left="-90" w:right="135"/>
                                  <w:jc w:val="right"/>
                                </w:pPr>
                                <w:r>
                                  <w:t>18</w:t>
                                </w:r>
                              </w:p>
                              <w:p w14:paraId="6CAEA9DD" w14:textId="77777777" w:rsidR="008251CC" w:rsidRDefault="008251CC" w:rsidP="008251CC">
                                <w:pPr>
                                  <w:pStyle w:val="PleadDoubleSpace"/>
                                  <w:ind w:left="-90" w:right="135"/>
                                  <w:jc w:val="right"/>
                                </w:pPr>
                                <w:r>
                                  <w:t>19</w:t>
                                </w:r>
                              </w:p>
                              <w:p w14:paraId="03B777BA" w14:textId="77777777" w:rsidR="008251CC" w:rsidRDefault="008251CC" w:rsidP="008251CC">
                                <w:pPr>
                                  <w:pStyle w:val="PleadDoubleSpace"/>
                                  <w:ind w:left="-90" w:right="135"/>
                                  <w:jc w:val="right"/>
                                </w:pPr>
                                <w:r>
                                  <w:t>20</w:t>
                                </w:r>
                              </w:p>
                              <w:p w14:paraId="3078D88A" w14:textId="77777777" w:rsidR="008251CC" w:rsidRDefault="008251CC" w:rsidP="008251CC">
                                <w:pPr>
                                  <w:pStyle w:val="PleadDoubleSpace"/>
                                  <w:ind w:left="-90" w:right="135"/>
                                  <w:jc w:val="right"/>
                                </w:pPr>
                                <w:r>
                                  <w:t>21</w:t>
                                </w:r>
                              </w:p>
                              <w:p w14:paraId="2717E1ED" w14:textId="77777777" w:rsidR="008251CC" w:rsidRDefault="008251CC" w:rsidP="008251CC">
                                <w:pPr>
                                  <w:pStyle w:val="PleadDoubleSpace"/>
                                  <w:ind w:left="-90" w:right="135"/>
                                  <w:jc w:val="right"/>
                                </w:pPr>
                                <w:r>
                                  <w:t>22</w:t>
                                </w:r>
                              </w:p>
                              <w:p w14:paraId="5A4318FD" w14:textId="77777777" w:rsidR="008251CC" w:rsidRDefault="008251CC" w:rsidP="008251CC">
                                <w:pPr>
                                  <w:pStyle w:val="PleadDoubleSpace"/>
                                  <w:ind w:left="-90" w:right="135"/>
                                  <w:jc w:val="right"/>
                                </w:pPr>
                                <w:r>
                                  <w:t>23</w:t>
                                </w:r>
                              </w:p>
                              <w:p w14:paraId="5B227E38" w14:textId="77777777" w:rsidR="008251CC" w:rsidRDefault="008251CC" w:rsidP="008251CC">
                                <w:pPr>
                                  <w:pStyle w:val="PleadDoubleSpace"/>
                                  <w:ind w:left="-90" w:right="135"/>
                                  <w:jc w:val="right"/>
                                </w:pPr>
                                <w:r>
                                  <w:t>24</w:t>
                                </w:r>
                              </w:p>
                              <w:p w14:paraId="55512227" w14:textId="77777777" w:rsidR="008251CC" w:rsidRDefault="008251CC" w:rsidP="008251CC">
                                <w:pPr>
                                  <w:pStyle w:val="PleadDoubleSpace"/>
                                  <w:ind w:left="-90" w:right="135"/>
                                  <w:jc w:val="right"/>
                                </w:pPr>
                                <w:r>
                                  <w:t>25</w:t>
                                </w:r>
                              </w:p>
                              <w:p w14:paraId="24981D05" w14:textId="77777777" w:rsidR="008251CC" w:rsidRDefault="008251CC" w:rsidP="008251CC">
                                <w:pPr>
                                  <w:pStyle w:val="PleadDoubleSpace"/>
                                  <w:ind w:left="-90" w:right="135"/>
                                  <w:jc w:val="right"/>
                                </w:pPr>
                                <w:r>
                                  <w:t>26</w:t>
                                </w:r>
                              </w:p>
                              <w:p w14:paraId="7A9DFD0A" w14:textId="77777777" w:rsidR="008251CC" w:rsidRDefault="008251CC" w:rsidP="008251CC">
                                <w:pPr>
                                  <w:pStyle w:val="PleadDoubleSpace"/>
                                  <w:jc w:val="right"/>
                                </w:pPr>
                              </w:p>
                              <w:p w14:paraId="1A0159A1" w14:textId="77777777" w:rsidR="008251CC" w:rsidRDefault="008251CC" w:rsidP="008251CC">
                                <w:pPr>
                                  <w:pStyle w:val="PleadDoubleSpace"/>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6F9B193" id="_x0000_t202" coordsize="21600,21600" o:spt="202" path="m,l,21600r21600,l21600,xe">
                    <v:stroke joinstyle="miter"/>
                    <v:path gradientshapeok="t" o:connecttype="rect"/>
                  </v:shapetype>
                  <v:shape id="_x0000_s1027" type="#_x0000_t202" style="position:absolute;margin-left:-49.9pt;margin-top:.65pt;width:37pt;height:64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" filled="f" stroked="f" strokeweight="1pt">
                    <o:lock v:ext="edit" aspectratio="t"/>
                    <v:textbox inset="0,0,0,0">
                      <w:txbxContent>
                        <w:p w14:paraId="781D6A5E" w14:textId="77777777" w:rsidR="008251CC" w:rsidRDefault="008251CC" w:rsidP="008251CC">
                          <w:pPr>
                            <w:pStyle w:val="PleadDoubleSpace"/>
                            <w:ind w:right="135"/>
                            <w:jc w:val="right"/>
                          </w:pPr>
                          <w:r>
                            <w:t>1</w:t>
                          </w:r>
                        </w:p>
                        <w:p w14:paraId="1B869236" w14:textId="77777777" w:rsidR="008251CC" w:rsidRDefault="008251CC" w:rsidP="008251CC">
                          <w:pPr>
                            <w:pStyle w:val="PleadDoubleSpace"/>
                            <w:ind w:left="-90" w:right="135"/>
                            <w:jc w:val="right"/>
                          </w:pPr>
                          <w:r>
                            <w:t>2</w:t>
                          </w:r>
                        </w:p>
                        <w:p w14:paraId="14A3D10D" w14:textId="77777777" w:rsidR="008251CC" w:rsidRDefault="008251CC" w:rsidP="008251CC">
                          <w:pPr>
                            <w:pStyle w:val="PleadDoubleSpace"/>
                            <w:ind w:left="-90" w:right="135"/>
                            <w:jc w:val="right"/>
                          </w:pPr>
                          <w:r>
                            <w:t>3</w:t>
                          </w:r>
                        </w:p>
                        <w:p w14:paraId="6B97925F" w14:textId="77777777" w:rsidR="008251CC" w:rsidRDefault="008251CC" w:rsidP="008251CC">
                          <w:pPr>
                            <w:pStyle w:val="PleadDoubleSpace"/>
                            <w:ind w:left="-90" w:right="135"/>
                            <w:jc w:val="right"/>
                          </w:pPr>
                          <w:r>
                            <w:t>4</w:t>
                          </w:r>
                        </w:p>
                        <w:p w14:paraId="30D73E9F" w14:textId="77777777" w:rsidR="008251CC" w:rsidRDefault="008251CC" w:rsidP="008251CC">
                          <w:pPr>
                            <w:pStyle w:val="PleadDoubleSpace"/>
                            <w:ind w:left="-90" w:right="135"/>
                            <w:jc w:val="right"/>
                          </w:pPr>
                          <w:r>
                            <w:t>5</w:t>
                          </w:r>
                        </w:p>
                        <w:p w14:paraId="4C8A3A32" w14:textId="77777777" w:rsidR="008251CC" w:rsidRDefault="008251CC" w:rsidP="008251CC">
                          <w:pPr>
                            <w:pStyle w:val="PleadDoubleSpace"/>
                            <w:ind w:left="-90" w:right="135"/>
                            <w:jc w:val="right"/>
                          </w:pPr>
                          <w:r>
                            <w:t>6</w:t>
                          </w:r>
                        </w:p>
                        <w:p w14:paraId="6DE7613C" w14:textId="77777777" w:rsidR="008251CC" w:rsidRDefault="008251CC" w:rsidP="008251CC">
                          <w:pPr>
                            <w:pStyle w:val="PleadDoubleSpace"/>
                            <w:ind w:left="-90" w:right="135"/>
                            <w:jc w:val="right"/>
                          </w:pPr>
                          <w:r>
                            <w:t>7</w:t>
                          </w:r>
                        </w:p>
                        <w:p w14:paraId="608A292A" w14:textId="77777777" w:rsidR="008251CC" w:rsidRDefault="008251CC" w:rsidP="008251CC">
                          <w:pPr>
                            <w:pStyle w:val="PleadDoubleSpace"/>
                            <w:ind w:left="-90" w:right="135"/>
                            <w:jc w:val="right"/>
                          </w:pPr>
                          <w:r>
                            <w:t>8</w:t>
                          </w:r>
                        </w:p>
                        <w:p w14:paraId="2F5A1F87" w14:textId="77777777" w:rsidR="008251CC" w:rsidRDefault="008251CC" w:rsidP="008251CC">
                          <w:pPr>
                            <w:pStyle w:val="PleadDoubleSpace"/>
                            <w:ind w:left="-90" w:right="135"/>
                            <w:jc w:val="right"/>
                          </w:pPr>
                          <w:r>
                            <w:t>9</w:t>
                          </w:r>
                        </w:p>
                        <w:p w14:paraId="2F784DC5" w14:textId="77777777" w:rsidR="008251CC" w:rsidRDefault="008251CC" w:rsidP="008251CC">
                          <w:pPr>
                            <w:pStyle w:val="PleadDoubleSpace"/>
                            <w:ind w:left="-90" w:right="135"/>
                            <w:jc w:val="right"/>
                          </w:pPr>
                          <w:r>
                            <w:t>10</w:t>
                          </w:r>
                        </w:p>
                        <w:p w14:paraId="354C3C3C" w14:textId="77777777" w:rsidR="008251CC" w:rsidRDefault="008251CC" w:rsidP="008251CC">
                          <w:pPr>
                            <w:pStyle w:val="PleadDoubleSpace"/>
                            <w:ind w:left="-90" w:right="135"/>
                            <w:jc w:val="right"/>
                          </w:pPr>
                          <w:r>
                            <w:t>11</w:t>
                          </w:r>
                        </w:p>
                        <w:p w14:paraId="48AF9014" w14:textId="77777777" w:rsidR="008251CC" w:rsidRDefault="008251CC" w:rsidP="008251CC">
                          <w:pPr>
                            <w:pStyle w:val="PleadDoubleSpace"/>
                            <w:ind w:left="-90" w:right="135"/>
                            <w:jc w:val="right"/>
                          </w:pPr>
                          <w:r>
                            <w:t>12</w:t>
                          </w:r>
                        </w:p>
                        <w:p w14:paraId="123737A5" w14:textId="77777777" w:rsidR="008251CC" w:rsidRDefault="008251CC" w:rsidP="008251CC">
                          <w:pPr>
                            <w:pStyle w:val="PleadDoubleSpace"/>
                            <w:ind w:left="-90" w:right="135"/>
                            <w:jc w:val="right"/>
                          </w:pPr>
                          <w:r>
                            <w:t>13</w:t>
                          </w:r>
                        </w:p>
                        <w:p w14:paraId="6B5E6964" w14:textId="77777777" w:rsidR="008251CC" w:rsidRDefault="008251CC" w:rsidP="008251CC">
                          <w:pPr>
                            <w:pStyle w:val="PleadDoubleSpace"/>
                            <w:ind w:left="-90" w:right="135"/>
                            <w:jc w:val="right"/>
                          </w:pPr>
                          <w:r>
                            <w:t>14</w:t>
                          </w:r>
                        </w:p>
                        <w:p w14:paraId="1FFE00DD" w14:textId="77777777" w:rsidR="008251CC" w:rsidRDefault="008251CC" w:rsidP="008251CC">
                          <w:pPr>
                            <w:pStyle w:val="PleadDoubleSpace"/>
                            <w:ind w:left="-90" w:right="135"/>
                            <w:jc w:val="right"/>
                          </w:pPr>
                          <w:r>
                            <w:t>15</w:t>
                          </w:r>
                        </w:p>
                        <w:p w14:paraId="6E73E889" w14:textId="77777777" w:rsidR="008251CC" w:rsidRDefault="008251CC" w:rsidP="008251CC">
                          <w:pPr>
                            <w:pStyle w:val="PleadDoubleSpace"/>
                            <w:ind w:left="-90" w:right="135"/>
                            <w:jc w:val="right"/>
                          </w:pPr>
                          <w:r>
                            <w:t>16</w:t>
                          </w:r>
                        </w:p>
                        <w:p w14:paraId="6FACD032" w14:textId="77777777" w:rsidR="008251CC" w:rsidRDefault="008251CC" w:rsidP="008251CC">
                          <w:pPr>
                            <w:pStyle w:val="PleadDoubleSpace"/>
                            <w:ind w:left="-90" w:right="135"/>
                            <w:jc w:val="right"/>
                          </w:pPr>
                          <w:r>
                            <w:t>17</w:t>
                          </w:r>
                        </w:p>
                        <w:p w14:paraId="53BBF4E4" w14:textId="77777777" w:rsidR="008251CC" w:rsidRDefault="008251CC" w:rsidP="008251CC">
                          <w:pPr>
                            <w:pStyle w:val="PleadDoubleSpace"/>
                            <w:ind w:left="-90" w:right="135"/>
                            <w:jc w:val="right"/>
                          </w:pPr>
                          <w:r>
                            <w:t>18</w:t>
                          </w:r>
                        </w:p>
                        <w:p w14:paraId="6CAEA9DD" w14:textId="77777777" w:rsidR="008251CC" w:rsidRDefault="008251CC" w:rsidP="008251CC">
                          <w:pPr>
                            <w:pStyle w:val="PleadDoubleSpace"/>
                            <w:ind w:left="-90" w:right="135"/>
                            <w:jc w:val="right"/>
                          </w:pPr>
                          <w:r>
                            <w:t>19</w:t>
                          </w:r>
                        </w:p>
                        <w:p w14:paraId="03B777BA" w14:textId="77777777" w:rsidR="008251CC" w:rsidRDefault="008251CC" w:rsidP="008251CC">
                          <w:pPr>
                            <w:pStyle w:val="PleadDoubleSpace"/>
                            <w:ind w:left="-90" w:right="135"/>
                            <w:jc w:val="right"/>
                          </w:pPr>
                          <w:r>
                            <w:t>20</w:t>
                          </w:r>
                        </w:p>
                        <w:p w14:paraId="3078D88A" w14:textId="77777777" w:rsidR="008251CC" w:rsidRDefault="008251CC" w:rsidP="008251CC">
                          <w:pPr>
                            <w:pStyle w:val="PleadDoubleSpace"/>
                            <w:ind w:left="-90" w:right="135"/>
                            <w:jc w:val="right"/>
                          </w:pPr>
                          <w:r>
                            <w:t>21</w:t>
                          </w:r>
                        </w:p>
                        <w:p w14:paraId="2717E1ED" w14:textId="77777777" w:rsidR="008251CC" w:rsidRDefault="008251CC" w:rsidP="008251CC">
                          <w:pPr>
                            <w:pStyle w:val="PleadDoubleSpace"/>
                            <w:ind w:left="-90" w:right="135"/>
                            <w:jc w:val="right"/>
                          </w:pPr>
                          <w:r>
                            <w:t>22</w:t>
                          </w:r>
                        </w:p>
                        <w:p w14:paraId="5A4318FD" w14:textId="77777777" w:rsidR="008251CC" w:rsidRDefault="008251CC" w:rsidP="008251CC">
                          <w:pPr>
                            <w:pStyle w:val="PleadDoubleSpace"/>
                            <w:ind w:left="-90" w:right="135"/>
                            <w:jc w:val="right"/>
                          </w:pPr>
                          <w:r>
                            <w:t>23</w:t>
                          </w:r>
                        </w:p>
                        <w:p w14:paraId="5B227E38" w14:textId="77777777" w:rsidR="008251CC" w:rsidRDefault="008251CC" w:rsidP="008251CC">
                          <w:pPr>
                            <w:pStyle w:val="PleadDoubleSpace"/>
                            <w:ind w:left="-90" w:right="135"/>
                            <w:jc w:val="right"/>
                          </w:pPr>
                          <w:r>
                            <w:t>24</w:t>
                          </w:r>
                        </w:p>
                        <w:p w14:paraId="55512227" w14:textId="77777777" w:rsidR="008251CC" w:rsidRDefault="008251CC" w:rsidP="008251CC">
                          <w:pPr>
                            <w:pStyle w:val="PleadDoubleSpace"/>
                            <w:ind w:left="-90" w:right="135"/>
                            <w:jc w:val="right"/>
                          </w:pPr>
                          <w:r>
                            <w:t>25</w:t>
                          </w:r>
                        </w:p>
                        <w:p w14:paraId="24981D05" w14:textId="77777777" w:rsidR="008251CC" w:rsidRDefault="008251CC" w:rsidP="008251CC">
                          <w:pPr>
                            <w:pStyle w:val="PleadDoubleSpace"/>
                            <w:ind w:left="-90" w:right="135"/>
                            <w:jc w:val="right"/>
                          </w:pPr>
                          <w:r>
                            <w:t>26</w:t>
                          </w:r>
                        </w:p>
                        <w:p w14:paraId="7A9DFD0A" w14:textId="77777777" w:rsidR="008251CC" w:rsidRDefault="008251CC" w:rsidP="008251CC">
                          <w:pPr>
                            <w:pStyle w:val="PleadDoubleSpace"/>
                            <w:jc w:val="right"/>
                          </w:pPr>
                        </w:p>
                        <w:p w14:paraId="1A0159A1" w14:textId="77777777" w:rsidR="008251CC" w:rsidRDefault="008251CC" w:rsidP="008251CC">
                          <w:pPr>
                            <w:pStyle w:val="PleadDoubleSpace"/>
                            <w:jc w:val="right"/>
                          </w:pPr>
                        </w:p>
                      </w:txbxContent>
                    </v:textbox>
                    <w10:wrap anchorx="margin" anchory="margin"/>
                  </v:shape>
                </w:pict>
              </mc:Fallback>
            </mc:AlternateContent>
          </w:r>
          <w:r>
            <w:rPr>
              <w:b/>
              <w:bCs/>
              <w:color w:val="FF0000"/>
              <w:sz w:val="18"/>
              <w:szCs w:val="18"/>
            </w:rPr>
            <w:t>***</w:t>
          </w:r>
          <w:r w:rsidRPr="008251CC">
            <w:rPr>
              <w:b/>
              <w:bCs/>
              <w:color w:val="FF0000"/>
              <w:sz w:val="18"/>
              <w:szCs w:val="18"/>
            </w:rPr>
            <w:t>Please note, when using this template, it is the user’s responsibility to check</w:t>
          </w:r>
          <w:r>
            <w:rPr>
              <w:b/>
              <w:bCs/>
              <w:color w:val="FF0000"/>
              <w:sz w:val="18"/>
              <w:szCs w:val="18"/>
            </w:rPr>
            <w:t xml:space="preserve"> </w:t>
          </w:r>
          <w:r w:rsidRPr="008251CC">
            <w:rPr>
              <w:b/>
              <w:bCs/>
              <w:color w:val="FF0000"/>
              <w:sz w:val="18"/>
              <w:szCs w:val="18"/>
            </w:rPr>
            <w:t>citations</w:t>
          </w:r>
          <w:r>
            <w:rPr>
              <w:b/>
              <w:bCs/>
              <w:color w:val="FF0000"/>
              <w:sz w:val="18"/>
              <w:szCs w:val="18"/>
            </w:rPr>
            <w:t>.</w:t>
          </w:r>
        </w:p>
        <w:p w14:paraId="1BE60CD6" w14:textId="77777777" w:rsidR="0006473C" w:rsidRPr="00DB02F8" w:rsidRDefault="0006473C" w:rsidP="00F66719">
          <w:pPr>
            <w:pStyle w:val="PleadFooter"/>
            <w:ind w:left="0" w:firstLine="0"/>
          </w:pPr>
          <w:r>
            <w:rPr>
              <w:caps/>
            </w:rPr>
            <w:t xml:space="preserve">page </w:t>
          </w:r>
          <w:r w:rsidRPr="00514B43">
            <w:rPr>
              <w:caps/>
            </w:rPr>
            <w:fldChar w:fldCharType="begin"/>
          </w:r>
          <w:r w:rsidRPr="00514B43">
            <w:rPr>
              <w:caps/>
            </w:rPr>
            <w:instrText xml:space="preserve"> PAGE   \* MERGEFORMAT </w:instrText>
          </w:r>
          <w:r w:rsidRPr="00514B43">
            <w:rPr>
              <w:caps/>
            </w:rPr>
            <w:fldChar w:fldCharType="separate"/>
          </w:r>
          <w:r>
            <w:rPr>
              <w:caps/>
              <w:noProof/>
            </w:rPr>
            <w:t>1</w:t>
          </w:r>
          <w:r w:rsidRPr="00514B43">
            <w:rPr>
              <w:caps/>
            </w:rPr>
            <w:fldChar w:fldCharType="end"/>
          </w:r>
          <w:r>
            <w:rPr>
              <w:caps/>
            </w:rPr>
            <w:t xml:space="preserve"> of </w:t>
          </w:r>
          <w:r>
            <w:rPr>
              <w:caps/>
              <w:szCs w:val="24"/>
            </w:rPr>
            <w:t xml:space="preserve">MOTION </w:t>
          </w:r>
          <w:r w:rsidR="00701DF7">
            <w:rPr>
              <w:caps/>
              <w:szCs w:val="24"/>
            </w:rPr>
            <w:t>for order to quash subpoena</w:t>
          </w:r>
        </w:p>
      </w:tc>
      <w:tc>
        <w:tcPr>
          <w:tcW w:w="4590" w:type="dxa"/>
        </w:tcPr>
        <w:p w14:paraId="16AB1EA8" w14:textId="40DFE5BB" w:rsidR="0006473C" w:rsidRDefault="00E13853" w:rsidP="00280911">
          <w:pPr>
            <w:pStyle w:val="PleadFooter"/>
            <w:jc w:val="center"/>
            <w:rPr>
              <w:b/>
              <w:szCs w:val="16"/>
            </w:rPr>
          </w:pPr>
          <w:r>
            <w:rPr>
              <w:b/>
              <w:szCs w:val="16"/>
            </w:rPr>
            <w:t>LAW OFFICE OF</w:t>
          </w:r>
        </w:p>
      </w:tc>
    </w:tr>
  </w:tbl>
  <w:p w14:paraId="1EC50B4F" w14:textId="77777777" w:rsidR="0006473C" w:rsidRDefault="0006473C" w:rsidP="00997226">
    <w:pPr>
      <w:pStyle w:val="Plead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3E6E" w14:textId="77777777" w:rsidR="008251CC" w:rsidRDefault="008251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18" w:type="dxa"/>
      <w:tblLayout w:type="fixed"/>
      <w:tblLook w:val="0000" w:firstRow="0" w:lastRow="0" w:firstColumn="0" w:lastColumn="0" w:noHBand="0" w:noVBand="0"/>
    </w:tblPr>
    <w:tblGrid>
      <w:gridCol w:w="7650"/>
      <w:gridCol w:w="2520"/>
    </w:tblGrid>
    <w:tr w:rsidR="00ED017C" w14:paraId="08D03C08" w14:textId="77777777" w:rsidTr="00325FB7">
      <w:trPr>
        <w:cantSplit/>
        <w:trHeight w:val="1170"/>
      </w:trPr>
      <w:tc>
        <w:tcPr>
          <w:tcW w:w="7650" w:type="dxa"/>
        </w:tcPr>
        <w:p w14:paraId="1A7D44A0" w14:textId="77777777" w:rsidR="00ED017C" w:rsidRPr="00DB02F8" w:rsidRDefault="00ED017C" w:rsidP="006848F8">
          <w:pPr>
            <w:pStyle w:val="PleadFooter"/>
            <w:ind w:left="0" w:firstLine="0"/>
          </w:pPr>
          <w:r>
            <w:rPr>
              <w:caps/>
            </w:rPr>
            <w:t xml:space="preserve">page </w:t>
          </w:r>
          <w:r w:rsidR="004E3FC1" w:rsidRPr="00514B43">
            <w:rPr>
              <w:caps/>
            </w:rPr>
            <w:fldChar w:fldCharType="begin"/>
          </w:r>
          <w:r w:rsidRPr="00514B43">
            <w:rPr>
              <w:caps/>
            </w:rPr>
            <w:instrText xml:space="preserve"> PAGE   \* MERGEFORMAT </w:instrText>
          </w:r>
          <w:r w:rsidR="004E3FC1" w:rsidRPr="00514B43">
            <w:rPr>
              <w:caps/>
            </w:rPr>
            <w:fldChar w:fldCharType="separate"/>
          </w:r>
          <w:r w:rsidR="00873E73">
            <w:rPr>
              <w:caps/>
              <w:noProof/>
            </w:rPr>
            <w:t>2</w:t>
          </w:r>
          <w:r w:rsidR="004E3FC1" w:rsidRPr="00514B43">
            <w:rPr>
              <w:caps/>
            </w:rPr>
            <w:fldChar w:fldCharType="end"/>
          </w:r>
          <w:r>
            <w:rPr>
              <w:caps/>
            </w:rPr>
            <w:t xml:space="preserve"> of ORDER AWARDING</w:t>
          </w:r>
          <w:r>
            <w:rPr>
              <w:caps/>
              <w:szCs w:val="24"/>
            </w:rPr>
            <w:t xml:space="preserve"> POST-JUDGMENT ATTORNEY’S FEES</w:t>
          </w:r>
        </w:p>
      </w:tc>
      <w:tc>
        <w:tcPr>
          <w:tcW w:w="2520" w:type="dxa"/>
        </w:tcPr>
        <w:p w14:paraId="52BE6100" w14:textId="77777777" w:rsidR="00ED017C" w:rsidRPr="008B5F6A" w:rsidRDefault="00ED017C" w:rsidP="008B5F6A">
          <w:pPr>
            <w:rPr>
              <w:b/>
              <w:sz w:val="16"/>
              <w:szCs w:val="16"/>
              <w:u w:val="single"/>
            </w:rPr>
          </w:pPr>
          <w:r w:rsidRPr="008B5F6A">
            <w:rPr>
              <w:b/>
              <w:sz w:val="16"/>
              <w:szCs w:val="16"/>
              <w:u w:val="single"/>
            </w:rPr>
            <w:t>Walstead Mertsching PS</w:t>
          </w:r>
        </w:p>
        <w:p w14:paraId="6C9C23A6" w14:textId="77777777" w:rsidR="00ED017C" w:rsidRDefault="00ED017C" w:rsidP="008B5F6A">
          <w:pPr>
            <w:pStyle w:val="PleadFooter"/>
            <w:rPr>
              <w:sz w:val="14"/>
              <w:szCs w:val="14"/>
            </w:rPr>
          </w:pPr>
          <w:r w:rsidRPr="008B5F6A">
            <w:rPr>
              <w:sz w:val="14"/>
              <w:szCs w:val="14"/>
            </w:rPr>
            <w:t xml:space="preserve">Civic </w:t>
          </w:r>
          <w:smartTag w:uri="urn:schemas-microsoft-com:office:smarttags" w:element="place">
            <w:smartTag w:uri="urn:schemas-microsoft-com:office:smarttags" w:element="PlaceType">
              <w:r w:rsidRPr="008B5F6A">
                <w:rPr>
                  <w:sz w:val="14"/>
                  <w:szCs w:val="14"/>
                </w:rPr>
                <w:t>Center</w:t>
              </w:r>
            </w:smartTag>
            <w:r w:rsidRPr="008B5F6A">
              <w:rPr>
                <w:sz w:val="14"/>
                <w:szCs w:val="14"/>
              </w:rPr>
              <w:t xml:space="preserve"> </w:t>
            </w:r>
            <w:smartTag w:uri="urn:schemas-microsoft-com:office:smarttags" w:element="PlaceType">
              <w:r w:rsidRPr="008B5F6A">
                <w:rPr>
                  <w:sz w:val="14"/>
                  <w:szCs w:val="14"/>
                </w:rPr>
                <w:t>Building</w:t>
              </w:r>
            </w:smartTag>
          </w:smartTag>
          <w:r w:rsidRPr="008B5F6A">
            <w:rPr>
              <w:sz w:val="14"/>
              <w:szCs w:val="14"/>
            </w:rPr>
            <w:t>, Third Floor</w:t>
          </w:r>
        </w:p>
        <w:p w14:paraId="3D1091AA" w14:textId="77777777" w:rsidR="00ED017C" w:rsidRPr="008B5F6A" w:rsidRDefault="00ED017C" w:rsidP="008B5F6A">
          <w:pPr>
            <w:pStyle w:val="PleadFooter"/>
            <w:rPr>
              <w:sz w:val="14"/>
              <w:szCs w:val="14"/>
            </w:rPr>
          </w:pPr>
          <w:r>
            <w:rPr>
              <w:sz w:val="14"/>
              <w:szCs w:val="14"/>
            </w:rPr>
            <w:t>1700 Hudson Street</w:t>
          </w:r>
        </w:p>
        <w:p w14:paraId="3FB0F210" w14:textId="77777777" w:rsidR="00ED017C" w:rsidRPr="008B5F6A" w:rsidRDefault="00ED017C" w:rsidP="008B5F6A">
          <w:pPr>
            <w:pStyle w:val="PleadFooter"/>
            <w:rPr>
              <w:sz w:val="14"/>
              <w:szCs w:val="14"/>
            </w:rPr>
          </w:pPr>
          <w:r>
            <w:rPr>
              <w:sz w:val="14"/>
              <w:szCs w:val="14"/>
            </w:rPr>
            <w:t>PO</w:t>
          </w:r>
          <w:r w:rsidRPr="008B5F6A">
            <w:rPr>
              <w:sz w:val="14"/>
              <w:szCs w:val="14"/>
            </w:rPr>
            <w:t xml:space="preserve"> Box 1549</w:t>
          </w:r>
        </w:p>
        <w:p w14:paraId="02431859" w14:textId="77777777" w:rsidR="00ED017C" w:rsidRPr="008B5F6A" w:rsidRDefault="00ED017C" w:rsidP="008B5F6A">
          <w:pPr>
            <w:pStyle w:val="PleadFooter"/>
            <w:rPr>
              <w:sz w:val="14"/>
              <w:szCs w:val="14"/>
            </w:rPr>
          </w:pPr>
          <w:smartTag w:uri="urn:schemas-microsoft-com:office:smarttags" w:element="City">
            <w:r w:rsidRPr="008B5F6A">
              <w:rPr>
                <w:sz w:val="14"/>
                <w:szCs w:val="14"/>
              </w:rPr>
              <w:t>Longview</w:t>
            </w:r>
          </w:smartTag>
          <w:r w:rsidRPr="008B5F6A">
            <w:rPr>
              <w:sz w:val="14"/>
              <w:szCs w:val="14"/>
            </w:rPr>
            <w:t xml:space="preserve">, </w:t>
          </w:r>
          <w:smartTag w:uri="urn:schemas-microsoft-com:office:smarttags" w:element="State">
            <w:r w:rsidRPr="008B5F6A">
              <w:rPr>
                <w:sz w:val="14"/>
                <w:szCs w:val="14"/>
              </w:rPr>
              <w:t>Washington</w:t>
            </w:r>
          </w:smartTag>
          <w:r w:rsidRPr="008B5F6A">
            <w:rPr>
              <w:sz w:val="14"/>
              <w:szCs w:val="14"/>
            </w:rPr>
            <w:t xml:space="preserve"> 98632</w:t>
          </w:r>
          <w:r>
            <w:rPr>
              <w:sz w:val="14"/>
              <w:szCs w:val="14"/>
            </w:rPr>
            <w:t>-7934</w:t>
          </w:r>
        </w:p>
        <w:p w14:paraId="6309BB36" w14:textId="77777777" w:rsidR="00ED017C" w:rsidRPr="008B5F6A" w:rsidRDefault="00ED017C" w:rsidP="008B5F6A">
          <w:pPr>
            <w:pStyle w:val="PleadFooter"/>
            <w:rPr>
              <w:sz w:val="14"/>
              <w:szCs w:val="14"/>
            </w:rPr>
          </w:pPr>
          <w:r w:rsidRPr="008B5F6A">
            <w:rPr>
              <w:sz w:val="14"/>
              <w:szCs w:val="14"/>
            </w:rPr>
            <w:t>(360) 423-5220</w:t>
          </w:r>
        </w:p>
        <w:p w14:paraId="075FFF42" w14:textId="77777777" w:rsidR="00ED017C" w:rsidRDefault="00ED017C">
          <w:pPr>
            <w:pStyle w:val="PleadFooter"/>
            <w:jc w:val="center"/>
            <w:rPr>
              <w:b/>
              <w:szCs w:val="16"/>
            </w:rPr>
          </w:pPr>
        </w:p>
      </w:tc>
    </w:tr>
  </w:tbl>
  <w:p w14:paraId="379BA319" w14:textId="77777777" w:rsidR="00ED017C" w:rsidRDefault="00ED017C" w:rsidP="00CD1692">
    <w:pPr>
      <w:pStyle w:val="Plead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229E" w14:textId="77777777" w:rsidR="00526300" w:rsidRDefault="00526300">
      <w:r>
        <w:separator/>
      </w:r>
    </w:p>
  </w:footnote>
  <w:footnote w:type="continuationSeparator" w:id="0">
    <w:p w14:paraId="7425A341" w14:textId="77777777" w:rsidR="00526300" w:rsidRDefault="0052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BF38" w14:textId="77777777" w:rsidR="008251CC" w:rsidRDefault="00825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A3FA" w14:textId="6C1D9984" w:rsidR="0006473C" w:rsidRPr="008251CC" w:rsidRDefault="00A778E8" w:rsidP="008251CC">
    <w:pPr>
      <w:pStyle w:val="Header"/>
      <w:shd w:val="clear" w:color="auto" w:fill="FFFF00"/>
      <w:rPr>
        <w:b/>
        <w:bCs/>
        <w:color w:val="FF0000"/>
        <w:sz w:val="18"/>
        <w:szCs w:val="18"/>
      </w:rPr>
    </w:pPr>
    <w:r w:rsidRPr="008251CC">
      <w:rPr>
        <w:b/>
        <w:bCs/>
        <w:noProof/>
        <w:color w:val="FF0000"/>
        <w:sz w:val="18"/>
        <w:szCs w:val="18"/>
      </w:rPr>
      <mc:AlternateContent>
        <mc:Choice Requires="wps">
          <w:drawing>
            <wp:anchor distT="0" distB="0" distL="114300" distR="114300" simplePos="0" relativeHeight="251658752" behindDoc="0" locked="0" layoutInCell="1" allowOverlap="1" wp14:anchorId="0D8A5E27" wp14:editId="7530C92E">
              <wp:simplePos x="0" y="0"/>
              <wp:positionH relativeFrom="column">
                <wp:posOffset>-73025</wp:posOffset>
              </wp:positionH>
              <wp:positionV relativeFrom="paragraph">
                <wp:posOffset>210820</wp:posOffset>
              </wp:positionV>
              <wp:extent cx="0" cy="819467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4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7974FD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6.6pt" to="-5.75pt,6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"/>
          </w:pict>
        </mc:Fallback>
      </mc:AlternateContent>
    </w:r>
    <w:r w:rsidRPr="008251CC">
      <w:rPr>
        <w:b/>
        <w:bCs/>
        <w:noProof/>
        <w:color w:val="FF0000"/>
        <w:sz w:val="18"/>
        <w:szCs w:val="18"/>
      </w:rPr>
      <mc:AlternateContent>
        <mc:Choice Requires="wps">
          <w:drawing>
            <wp:anchor distT="0" distB="0" distL="114300" distR="114300" simplePos="0" relativeHeight="251657728" behindDoc="0" locked="0" layoutInCell="1" allowOverlap="1" wp14:anchorId="104ABF6F" wp14:editId="7D1B08F3">
              <wp:simplePos x="0" y="0"/>
              <wp:positionH relativeFrom="column">
                <wp:posOffset>-101600</wp:posOffset>
              </wp:positionH>
              <wp:positionV relativeFrom="paragraph">
                <wp:posOffset>210820</wp:posOffset>
              </wp:positionV>
              <wp:extent cx="0" cy="819340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3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35617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6pt" to="-8pt,6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" strokeweight="1pt"/>
          </w:pict>
        </mc:Fallback>
      </mc:AlternateContent>
    </w:r>
    <w:r w:rsidRPr="008251CC">
      <w:rPr>
        <w:b/>
        <w:bCs/>
        <w:noProof/>
        <w:color w:val="FF0000"/>
        <w:sz w:val="18"/>
        <w:szCs w:val="18"/>
      </w:rPr>
      <mc:AlternateContent>
        <mc:Choice Requires="wps">
          <w:drawing>
            <wp:anchor distT="0" distB="0" distL="114300" distR="114300" simplePos="0" relativeHeight="251656704" behindDoc="0" locked="0" layoutInCell="1" allowOverlap="1" wp14:anchorId="1E9EC0D2" wp14:editId="1D9EAEA7">
              <wp:simplePos x="0" y="0"/>
              <wp:positionH relativeFrom="margin">
                <wp:posOffset>-633730</wp:posOffset>
              </wp:positionH>
              <wp:positionV relativeFrom="margin">
                <wp:posOffset>8255</wp:posOffset>
              </wp:positionV>
              <wp:extent cx="469900" cy="8223250"/>
              <wp:effectExtent l="0" t="0" r="0" b="0"/>
              <wp:wrapNone/>
              <wp:docPr id="1" name="LineNumb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9900" cy="822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57F44E" w14:textId="77777777" w:rsidR="0006473C" w:rsidRDefault="0006473C" w:rsidP="008B5F6A">
                          <w:pPr>
                            <w:pStyle w:val="PleadDoubleSpace"/>
                            <w:ind w:right="135"/>
                            <w:jc w:val="right"/>
                          </w:pPr>
                          <w:r>
                            <w:t>1</w:t>
                          </w:r>
                        </w:p>
                        <w:p w14:paraId="08444123" w14:textId="77777777" w:rsidR="0006473C" w:rsidRDefault="0006473C" w:rsidP="008B5F6A">
                          <w:pPr>
                            <w:pStyle w:val="PleadDoubleSpace"/>
                            <w:ind w:left="-90" w:right="135"/>
                            <w:jc w:val="right"/>
                          </w:pPr>
                          <w:r>
                            <w:t>2</w:t>
                          </w:r>
                        </w:p>
                        <w:p w14:paraId="3D83854D" w14:textId="77777777" w:rsidR="0006473C" w:rsidRDefault="0006473C" w:rsidP="008B5F6A">
                          <w:pPr>
                            <w:pStyle w:val="PleadDoubleSpace"/>
                            <w:ind w:left="-90" w:right="135"/>
                            <w:jc w:val="right"/>
                          </w:pPr>
                          <w:r>
                            <w:t>3</w:t>
                          </w:r>
                        </w:p>
                        <w:p w14:paraId="799DAD8A" w14:textId="77777777" w:rsidR="0006473C" w:rsidRDefault="0006473C" w:rsidP="008B5F6A">
                          <w:pPr>
                            <w:pStyle w:val="PleadDoubleSpace"/>
                            <w:ind w:left="-90" w:right="135"/>
                            <w:jc w:val="right"/>
                          </w:pPr>
                          <w:r>
                            <w:t>4</w:t>
                          </w:r>
                        </w:p>
                        <w:p w14:paraId="31178DC8" w14:textId="77777777" w:rsidR="0006473C" w:rsidRDefault="0006473C" w:rsidP="008B5F6A">
                          <w:pPr>
                            <w:pStyle w:val="PleadDoubleSpace"/>
                            <w:ind w:left="-90" w:right="135"/>
                            <w:jc w:val="right"/>
                          </w:pPr>
                          <w:r>
                            <w:t>5</w:t>
                          </w:r>
                        </w:p>
                        <w:p w14:paraId="6FA6F4DD" w14:textId="77777777" w:rsidR="0006473C" w:rsidRDefault="0006473C" w:rsidP="008B5F6A">
                          <w:pPr>
                            <w:pStyle w:val="PleadDoubleSpace"/>
                            <w:ind w:left="-90" w:right="135"/>
                            <w:jc w:val="right"/>
                          </w:pPr>
                          <w:r>
                            <w:t>6</w:t>
                          </w:r>
                        </w:p>
                        <w:p w14:paraId="730CBFDD" w14:textId="77777777" w:rsidR="0006473C" w:rsidRDefault="0006473C" w:rsidP="008B5F6A">
                          <w:pPr>
                            <w:pStyle w:val="PleadDoubleSpace"/>
                            <w:ind w:left="-90" w:right="135"/>
                            <w:jc w:val="right"/>
                          </w:pPr>
                          <w:r>
                            <w:t>7</w:t>
                          </w:r>
                        </w:p>
                        <w:p w14:paraId="4B296B9C" w14:textId="77777777" w:rsidR="0006473C" w:rsidRDefault="0006473C" w:rsidP="008B5F6A">
                          <w:pPr>
                            <w:pStyle w:val="PleadDoubleSpace"/>
                            <w:ind w:left="-90" w:right="135"/>
                            <w:jc w:val="right"/>
                          </w:pPr>
                          <w:r>
                            <w:t>8</w:t>
                          </w:r>
                        </w:p>
                        <w:p w14:paraId="0F120FEC" w14:textId="77777777" w:rsidR="0006473C" w:rsidRDefault="0006473C" w:rsidP="008B5F6A">
                          <w:pPr>
                            <w:pStyle w:val="PleadDoubleSpace"/>
                            <w:ind w:left="-90" w:right="135"/>
                            <w:jc w:val="right"/>
                          </w:pPr>
                          <w:r>
                            <w:t>9</w:t>
                          </w:r>
                        </w:p>
                        <w:p w14:paraId="42F998D1" w14:textId="77777777" w:rsidR="0006473C" w:rsidRDefault="0006473C" w:rsidP="008B5F6A">
                          <w:pPr>
                            <w:pStyle w:val="PleadDoubleSpace"/>
                            <w:ind w:left="-90" w:right="135"/>
                            <w:jc w:val="right"/>
                          </w:pPr>
                          <w:r>
                            <w:t>10</w:t>
                          </w:r>
                        </w:p>
                        <w:p w14:paraId="7C6859B9" w14:textId="77777777" w:rsidR="0006473C" w:rsidRDefault="0006473C" w:rsidP="008B5F6A">
                          <w:pPr>
                            <w:pStyle w:val="PleadDoubleSpace"/>
                            <w:ind w:left="-90" w:right="135"/>
                            <w:jc w:val="right"/>
                          </w:pPr>
                          <w:r>
                            <w:t>11</w:t>
                          </w:r>
                        </w:p>
                        <w:p w14:paraId="4A46F934" w14:textId="77777777" w:rsidR="0006473C" w:rsidRDefault="0006473C" w:rsidP="008B5F6A">
                          <w:pPr>
                            <w:pStyle w:val="PleadDoubleSpace"/>
                            <w:ind w:left="-90" w:right="135"/>
                            <w:jc w:val="right"/>
                          </w:pPr>
                          <w:r>
                            <w:t>12</w:t>
                          </w:r>
                        </w:p>
                        <w:p w14:paraId="1FD3286B" w14:textId="77777777" w:rsidR="0006473C" w:rsidRDefault="0006473C" w:rsidP="008B5F6A">
                          <w:pPr>
                            <w:pStyle w:val="PleadDoubleSpace"/>
                            <w:ind w:left="-90" w:right="135"/>
                            <w:jc w:val="right"/>
                          </w:pPr>
                          <w:r>
                            <w:t>13</w:t>
                          </w:r>
                        </w:p>
                        <w:p w14:paraId="02C25343" w14:textId="77777777" w:rsidR="0006473C" w:rsidRDefault="0006473C" w:rsidP="008B5F6A">
                          <w:pPr>
                            <w:pStyle w:val="PleadDoubleSpace"/>
                            <w:ind w:left="-90" w:right="135"/>
                            <w:jc w:val="right"/>
                          </w:pPr>
                          <w:r>
                            <w:t>14</w:t>
                          </w:r>
                        </w:p>
                        <w:p w14:paraId="7400E244" w14:textId="77777777" w:rsidR="0006473C" w:rsidRDefault="0006473C" w:rsidP="008B5F6A">
                          <w:pPr>
                            <w:pStyle w:val="PleadDoubleSpace"/>
                            <w:ind w:left="-90" w:right="135"/>
                            <w:jc w:val="right"/>
                          </w:pPr>
                          <w:r>
                            <w:t>15</w:t>
                          </w:r>
                        </w:p>
                        <w:p w14:paraId="60F53BFF" w14:textId="77777777" w:rsidR="0006473C" w:rsidRDefault="0006473C" w:rsidP="008B5F6A">
                          <w:pPr>
                            <w:pStyle w:val="PleadDoubleSpace"/>
                            <w:ind w:left="-90" w:right="135"/>
                            <w:jc w:val="right"/>
                          </w:pPr>
                          <w:r>
                            <w:t>16</w:t>
                          </w:r>
                        </w:p>
                        <w:p w14:paraId="3B0B88C4" w14:textId="77777777" w:rsidR="0006473C" w:rsidRDefault="0006473C" w:rsidP="008B5F6A">
                          <w:pPr>
                            <w:pStyle w:val="PleadDoubleSpace"/>
                            <w:ind w:left="-90" w:right="135"/>
                            <w:jc w:val="right"/>
                          </w:pPr>
                          <w:r>
                            <w:t>17</w:t>
                          </w:r>
                        </w:p>
                        <w:p w14:paraId="448AACF5" w14:textId="77777777" w:rsidR="0006473C" w:rsidRDefault="0006473C" w:rsidP="008B5F6A">
                          <w:pPr>
                            <w:pStyle w:val="PleadDoubleSpace"/>
                            <w:ind w:left="-90" w:right="135"/>
                            <w:jc w:val="right"/>
                          </w:pPr>
                          <w:r>
                            <w:t>18</w:t>
                          </w:r>
                        </w:p>
                        <w:p w14:paraId="171A001C" w14:textId="77777777" w:rsidR="0006473C" w:rsidRDefault="0006473C" w:rsidP="008B5F6A">
                          <w:pPr>
                            <w:pStyle w:val="PleadDoubleSpace"/>
                            <w:ind w:left="-90" w:right="135"/>
                            <w:jc w:val="right"/>
                          </w:pPr>
                          <w:r>
                            <w:t>19</w:t>
                          </w:r>
                        </w:p>
                        <w:p w14:paraId="5B82E220" w14:textId="77777777" w:rsidR="0006473C" w:rsidRDefault="0006473C" w:rsidP="008B5F6A">
                          <w:pPr>
                            <w:pStyle w:val="PleadDoubleSpace"/>
                            <w:ind w:left="-90" w:right="135"/>
                            <w:jc w:val="right"/>
                          </w:pPr>
                          <w:r>
                            <w:t>20</w:t>
                          </w:r>
                        </w:p>
                        <w:p w14:paraId="4729C90E" w14:textId="77777777" w:rsidR="0006473C" w:rsidRDefault="0006473C" w:rsidP="008B5F6A">
                          <w:pPr>
                            <w:pStyle w:val="PleadDoubleSpace"/>
                            <w:ind w:left="-90" w:right="135"/>
                            <w:jc w:val="right"/>
                          </w:pPr>
                          <w:r>
                            <w:t>21</w:t>
                          </w:r>
                        </w:p>
                        <w:p w14:paraId="2912F95A" w14:textId="77777777" w:rsidR="0006473C" w:rsidRDefault="0006473C" w:rsidP="008B5F6A">
                          <w:pPr>
                            <w:pStyle w:val="PleadDoubleSpace"/>
                            <w:ind w:left="-90" w:right="135"/>
                            <w:jc w:val="right"/>
                          </w:pPr>
                          <w:r>
                            <w:t>22</w:t>
                          </w:r>
                        </w:p>
                        <w:p w14:paraId="57F4AE50" w14:textId="77777777" w:rsidR="0006473C" w:rsidRDefault="0006473C" w:rsidP="008B5F6A">
                          <w:pPr>
                            <w:pStyle w:val="PleadDoubleSpace"/>
                            <w:ind w:left="-90" w:right="135"/>
                            <w:jc w:val="right"/>
                          </w:pPr>
                          <w:r>
                            <w:t>23</w:t>
                          </w:r>
                        </w:p>
                        <w:p w14:paraId="60D00AE0" w14:textId="77777777" w:rsidR="0006473C" w:rsidRDefault="0006473C" w:rsidP="008B5F6A">
                          <w:pPr>
                            <w:pStyle w:val="PleadDoubleSpace"/>
                            <w:ind w:left="-90" w:right="135"/>
                            <w:jc w:val="right"/>
                          </w:pPr>
                          <w:r>
                            <w:t>24</w:t>
                          </w:r>
                        </w:p>
                        <w:p w14:paraId="283E2F15" w14:textId="77777777" w:rsidR="0006473C" w:rsidRDefault="0006473C" w:rsidP="008B5F6A">
                          <w:pPr>
                            <w:pStyle w:val="PleadDoubleSpace"/>
                            <w:ind w:left="-90" w:right="135"/>
                            <w:jc w:val="right"/>
                          </w:pPr>
                          <w:r>
                            <w:t>25</w:t>
                          </w:r>
                        </w:p>
                        <w:p w14:paraId="74A10E32" w14:textId="77777777" w:rsidR="0006473C" w:rsidRDefault="0006473C" w:rsidP="008B5F6A">
                          <w:pPr>
                            <w:pStyle w:val="PleadDoubleSpace"/>
                            <w:ind w:left="-90" w:right="135"/>
                            <w:jc w:val="right"/>
                          </w:pPr>
                          <w:r>
                            <w:t>26</w:t>
                          </w:r>
                        </w:p>
                        <w:p w14:paraId="61AA7EA3" w14:textId="77777777" w:rsidR="0006473C" w:rsidRDefault="0006473C" w:rsidP="00CD1692">
                          <w:pPr>
                            <w:pStyle w:val="PleadDoubleSpace"/>
                            <w:jc w:val="right"/>
                          </w:pPr>
                        </w:p>
                        <w:p w14:paraId="64C91166" w14:textId="77777777" w:rsidR="0006473C" w:rsidRDefault="0006473C" w:rsidP="00CD1692">
                          <w:pPr>
                            <w:pStyle w:val="PleadDoubleSpace"/>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E9EC0D2" id="_x0000_t202" coordsize="21600,21600" o:spt="202" path="m,l,21600r21600,l21600,xe">
              <v:stroke joinstyle="miter"/>
              <v:path gradientshapeok="t" o:connecttype="rect"/>
            </v:shapetype>
            <v:shape id="LineNumbers" o:spid="_x0000_s1026" type="#_x0000_t202" style="position:absolute;margin-left:-49.9pt;margin-top:.65pt;width:37pt;height:6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" filled="f" stroked="f" strokeweight="1pt">
              <o:lock v:ext="edit" aspectratio="t"/>
              <v:textbox inset="0,0,0,0">
                <w:txbxContent>
                  <w:p w14:paraId="4B57F44E" w14:textId="77777777" w:rsidR="0006473C" w:rsidRDefault="0006473C" w:rsidP="008B5F6A">
                    <w:pPr>
                      <w:pStyle w:val="PleadDoubleSpace"/>
                      <w:ind w:right="135"/>
                      <w:jc w:val="right"/>
                    </w:pPr>
                    <w:r>
                      <w:t>1</w:t>
                    </w:r>
                  </w:p>
                  <w:p w14:paraId="08444123" w14:textId="77777777" w:rsidR="0006473C" w:rsidRDefault="0006473C" w:rsidP="008B5F6A">
                    <w:pPr>
                      <w:pStyle w:val="PleadDoubleSpace"/>
                      <w:ind w:left="-90" w:right="135"/>
                      <w:jc w:val="right"/>
                    </w:pPr>
                    <w:r>
                      <w:t>2</w:t>
                    </w:r>
                  </w:p>
                  <w:p w14:paraId="3D83854D" w14:textId="77777777" w:rsidR="0006473C" w:rsidRDefault="0006473C" w:rsidP="008B5F6A">
                    <w:pPr>
                      <w:pStyle w:val="PleadDoubleSpace"/>
                      <w:ind w:left="-90" w:right="135"/>
                      <w:jc w:val="right"/>
                    </w:pPr>
                    <w:r>
                      <w:t>3</w:t>
                    </w:r>
                  </w:p>
                  <w:p w14:paraId="799DAD8A" w14:textId="77777777" w:rsidR="0006473C" w:rsidRDefault="0006473C" w:rsidP="008B5F6A">
                    <w:pPr>
                      <w:pStyle w:val="PleadDoubleSpace"/>
                      <w:ind w:left="-90" w:right="135"/>
                      <w:jc w:val="right"/>
                    </w:pPr>
                    <w:r>
                      <w:t>4</w:t>
                    </w:r>
                  </w:p>
                  <w:p w14:paraId="31178DC8" w14:textId="77777777" w:rsidR="0006473C" w:rsidRDefault="0006473C" w:rsidP="008B5F6A">
                    <w:pPr>
                      <w:pStyle w:val="PleadDoubleSpace"/>
                      <w:ind w:left="-90" w:right="135"/>
                      <w:jc w:val="right"/>
                    </w:pPr>
                    <w:r>
                      <w:t>5</w:t>
                    </w:r>
                  </w:p>
                  <w:p w14:paraId="6FA6F4DD" w14:textId="77777777" w:rsidR="0006473C" w:rsidRDefault="0006473C" w:rsidP="008B5F6A">
                    <w:pPr>
                      <w:pStyle w:val="PleadDoubleSpace"/>
                      <w:ind w:left="-90" w:right="135"/>
                      <w:jc w:val="right"/>
                    </w:pPr>
                    <w:r>
                      <w:t>6</w:t>
                    </w:r>
                  </w:p>
                  <w:p w14:paraId="730CBFDD" w14:textId="77777777" w:rsidR="0006473C" w:rsidRDefault="0006473C" w:rsidP="008B5F6A">
                    <w:pPr>
                      <w:pStyle w:val="PleadDoubleSpace"/>
                      <w:ind w:left="-90" w:right="135"/>
                      <w:jc w:val="right"/>
                    </w:pPr>
                    <w:r>
                      <w:t>7</w:t>
                    </w:r>
                  </w:p>
                  <w:p w14:paraId="4B296B9C" w14:textId="77777777" w:rsidR="0006473C" w:rsidRDefault="0006473C" w:rsidP="008B5F6A">
                    <w:pPr>
                      <w:pStyle w:val="PleadDoubleSpace"/>
                      <w:ind w:left="-90" w:right="135"/>
                      <w:jc w:val="right"/>
                    </w:pPr>
                    <w:r>
                      <w:t>8</w:t>
                    </w:r>
                  </w:p>
                  <w:p w14:paraId="0F120FEC" w14:textId="77777777" w:rsidR="0006473C" w:rsidRDefault="0006473C" w:rsidP="008B5F6A">
                    <w:pPr>
                      <w:pStyle w:val="PleadDoubleSpace"/>
                      <w:ind w:left="-90" w:right="135"/>
                      <w:jc w:val="right"/>
                    </w:pPr>
                    <w:r>
                      <w:t>9</w:t>
                    </w:r>
                  </w:p>
                  <w:p w14:paraId="42F998D1" w14:textId="77777777" w:rsidR="0006473C" w:rsidRDefault="0006473C" w:rsidP="008B5F6A">
                    <w:pPr>
                      <w:pStyle w:val="PleadDoubleSpace"/>
                      <w:ind w:left="-90" w:right="135"/>
                      <w:jc w:val="right"/>
                    </w:pPr>
                    <w:r>
                      <w:t>10</w:t>
                    </w:r>
                  </w:p>
                  <w:p w14:paraId="7C6859B9" w14:textId="77777777" w:rsidR="0006473C" w:rsidRDefault="0006473C" w:rsidP="008B5F6A">
                    <w:pPr>
                      <w:pStyle w:val="PleadDoubleSpace"/>
                      <w:ind w:left="-90" w:right="135"/>
                      <w:jc w:val="right"/>
                    </w:pPr>
                    <w:r>
                      <w:t>11</w:t>
                    </w:r>
                  </w:p>
                  <w:p w14:paraId="4A46F934" w14:textId="77777777" w:rsidR="0006473C" w:rsidRDefault="0006473C" w:rsidP="008B5F6A">
                    <w:pPr>
                      <w:pStyle w:val="PleadDoubleSpace"/>
                      <w:ind w:left="-90" w:right="135"/>
                      <w:jc w:val="right"/>
                    </w:pPr>
                    <w:r>
                      <w:t>12</w:t>
                    </w:r>
                  </w:p>
                  <w:p w14:paraId="1FD3286B" w14:textId="77777777" w:rsidR="0006473C" w:rsidRDefault="0006473C" w:rsidP="008B5F6A">
                    <w:pPr>
                      <w:pStyle w:val="PleadDoubleSpace"/>
                      <w:ind w:left="-90" w:right="135"/>
                      <w:jc w:val="right"/>
                    </w:pPr>
                    <w:r>
                      <w:t>13</w:t>
                    </w:r>
                  </w:p>
                  <w:p w14:paraId="02C25343" w14:textId="77777777" w:rsidR="0006473C" w:rsidRDefault="0006473C" w:rsidP="008B5F6A">
                    <w:pPr>
                      <w:pStyle w:val="PleadDoubleSpace"/>
                      <w:ind w:left="-90" w:right="135"/>
                      <w:jc w:val="right"/>
                    </w:pPr>
                    <w:r>
                      <w:t>14</w:t>
                    </w:r>
                  </w:p>
                  <w:p w14:paraId="7400E244" w14:textId="77777777" w:rsidR="0006473C" w:rsidRDefault="0006473C" w:rsidP="008B5F6A">
                    <w:pPr>
                      <w:pStyle w:val="PleadDoubleSpace"/>
                      <w:ind w:left="-90" w:right="135"/>
                      <w:jc w:val="right"/>
                    </w:pPr>
                    <w:r>
                      <w:t>15</w:t>
                    </w:r>
                  </w:p>
                  <w:p w14:paraId="60F53BFF" w14:textId="77777777" w:rsidR="0006473C" w:rsidRDefault="0006473C" w:rsidP="008B5F6A">
                    <w:pPr>
                      <w:pStyle w:val="PleadDoubleSpace"/>
                      <w:ind w:left="-90" w:right="135"/>
                      <w:jc w:val="right"/>
                    </w:pPr>
                    <w:r>
                      <w:t>16</w:t>
                    </w:r>
                  </w:p>
                  <w:p w14:paraId="3B0B88C4" w14:textId="77777777" w:rsidR="0006473C" w:rsidRDefault="0006473C" w:rsidP="008B5F6A">
                    <w:pPr>
                      <w:pStyle w:val="PleadDoubleSpace"/>
                      <w:ind w:left="-90" w:right="135"/>
                      <w:jc w:val="right"/>
                    </w:pPr>
                    <w:r>
                      <w:t>17</w:t>
                    </w:r>
                  </w:p>
                  <w:p w14:paraId="448AACF5" w14:textId="77777777" w:rsidR="0006473C" w:rsidRDefault="0006473C" w:rsidP="008B5F6A">
                    <w:pPr>
                      <w:pStyle w:val="PleadDoubleSpace"/>
                      <w:ind w:left="-90" w:right="135"/>
                      <w:jc w:val="right"/>
                    </w:pPr>
                    <w:r>
                      <w:t>18</w:t>
                    </w:r>
                  </w:p>
                  <w:p w14:paraId="171A001C" w14:textId="77777777" w:rsidR="0006473C" w:rsidRDefault="0006473C" w:rsidP="008B5F6A">
                    <w:pPr>
                      <w:pStyle w:val="PleadDoubleSpace"/>
                      <w:ind w:left="-90" w:right="135"/>
                      <w:jc w:val="right"/>
                    </w:pPr>
                    <w:r>
                      <w:t>19</w:t>
                    </w:r>
                  </w:p>
                  <w:p w14:paraId="5B82E220" w14:textId="77777777" w:rsidR="0006473C" w:rsidRDefault="0006473C" w:rsidP="008B5F6A">
                    <w:pPr>
                      <w:pStyle w:val="PleadDoubleSpace"/>
                      <w:ind w:left="-90" w:right="135"/>
                      <w:jc w:val="right"/>
                    </w:pPr>
                    <w:r>
                      <w:t>20</w:t>
                    </w:r>
                  </w:p>
                  <w:p w14:paraId="4729C90E" w14:textId="77777777" w:rsidR="0006473C" w:rsidRDefault="0006473C" w:rsidP="008B5F6A">
                    <w:pPr>
                      <w:pStyle w:val="PleadDoubleSpace"/>
                      <w:ind w:left="-90" w:right="135"/>
                      <w:jc w:val="right"/>
                    </w:pPr>
                    <w:r>
                      <w:t>21</w:t>
                    </w:r>
                  </w:p>
                  <w:p w14:paraId="2912F95A" w14:textId="77777777" w:rsidR="0006473C" w:rsidRDefault="0006473C" w:rsidP="008B5F6A">
                    <w:pPr>
                      <w:pStyle w:val="PleadDoubleSpace"/>
                      <w:ind w:left="-90" w:right="135"/>
                      <w:jc w:val="right"/>
                    </w:pPr>
                    <w:r>
                      <w:t>22</w:t>
                    </w:r>
                  </w:p>
                  <w:p w14:paraId="57F4AE50" w14:textId="77777777" w:rsidR="0006473C" w:rsidRDefault="0006473C" w:rsidP="008B5F6A">
                    <w:pPr>
                      <w:pStyle w:val="PleadDoubleSpace"/>
                      <w:ind w:left="-90" w:right="135"/>
                      <w:jc w:val="right"/>
                    </w:pPr>
                    <w:r>
                      <w:t>23</w:t>
                    </w:r>
                  </w:p>
                  <w:p w14:paraId="60D00AE0" w14:textId="77777777" w:rsidR="0006473C" w:rsidRDefault="0006473C" w:rsidP="008B5F6A">
                    <w:pPr>
                      <w:pStyle w:val="PleadDoubleSpace"/>
                      <w:ind w:left="-90" w:right="135"/>
                      <w:jc w:val="right"/>
                    </w:pPr>
                    <w:r>
                      <w:t>24</w:t>
                    </w:r>
                  </w:p>
                  <w:p w14:paraId="283E2F15" w14:textId="77777777" w:rsidR="0006473C" w:rsidRDefault="0006473C" w:rsidP="008B5F6A">
                    <w:pPr>
                      <w:pStyle w:val="PleadDoubleSpace"/>
                      <w:ind w:left="-90" w:right="135"/>
                      <w:jc w:val="right"/>
                    </w:pPr>
                    <w:r>
                      <w:t>25</w:t>
                    </w:r>
                  </w:p>
                  <w:p w14:paraId="74A10E32" w14:textId="77777777" w:rsidR="0006473C" w:rsidRDefault="0006473C" w:rsidP="008B5F6A">
                    <w:pPr>
                      <w:pStyle w:val="PleadDoubleSpace"/>
                      <w:ind w:left="-90" w:right="135"/>
                      <w:jc w:val="right"/>
                    </w:pPr>
                    <w:r>
                      <w:t>26</w:t>
                    </w:r>
                  </w:p>
                  <w:p w14:paraId="61AA7EA3" w14:textId="77777777" w:rsidR="0006473C" w:rsidRDefault="0006473C" w:rsidP="00CD1692">
                    <w:pPr>
                      <w:pStyle w:val="PleadDoubleSpace"/>
                      <w:jc w:val="right"/>
                    </w:pPr>
                  </w:p>
                  <w:p w14:paraId="64C91166" w14:textId="77777777" w:rsidR="0006473C" w:rsidRDefault="0006473C" w:rsidP="00CD1692">
                    <w:pPr>
                      <w:pStyle w:val="PleadDoubleSpace"/>
                      <w:jc w:val="right"/>
                    </w:pPr>
                  </w:p>
                </w:txbxContent>
              </v:textbox>
              <w10:wrap anchorx="margin" anchory="margin"/>
            </v:shape>
          </w:pict>
        </mc:Fallback>
      </mc:AlternateContent>
    </w:r>
    <w:r w:rsidR="008251CC">
      <w:rPr>
        <w:b/>
        <w:bCs/>
        <w:color w:val="FF0000"/>
        <w:sz w:val="18"/>
        <w:szCs w:val="18"/>
      </w:rPr>
      <w:t>***</w:t>
    </w:r>
    <w:r w:rsidR="008251CC" w:rsidRPr="008251CC">
      <w:rPr>
        <w:b/>
        <w:bCs/>
        <w:color w:val="FF0000"/>
        <w:sz w:val="18"/>
        <w:szCs w:val="18"/>
      </w:rPr>
      <w:t>Please note, when using this template, it is the user’s responsibility to checking citations and mak</w:t>
    </w:r>
    <w:r w:rsidR="008251CC">
      <w:rPr>
        <w:b/>
        <w:bCs/>
        <w:color w:val="FF0000"/>
        <w:sz w:val="18"/>
        <w:szCs w:val="18"/>
      </w:rPr>
      <w:t>e</w:t>
    </w:r>
    <w:r w:rsidR="008251CC" w:rsidRPr="008251CC">
      <w:rPr>
        <w:b/>
        <w:bCs/>
        <w:color w:val="FF0000"/>
        <w:sz w:val="18"/>
        <w:szCs w:val="18"/>
      </w:rPr>
      <w:t xml:space="preserve"> necessary edits</w:t>
    </w:r>
    <w:r w:rsidR="008251CC">
      <w:rPr>
        <w:b/>
        <w:bCs/>
        <w:color w:val="FF000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B831" w14:textId="77777777" w:rsidR="008251CC" w:rsidRDefault="00825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B4A379D"/>
    <w:multiLevelType w:val="hybridMultilevel"/>
    <w:tmpl w:val="0F6881DC"/>
    <w:lvl w:ilvl="0" w:tplc="E5184B6E">
      <w:numFmt w:val="bullet"/>
      <w:lvlText w:val="-"/>
      <w:lvlJc w:val="left"/>
      <w:pPr>
        <w:ind w:left="390" w:hanging="360"/>
      </w:pPr>
      <w:rPr>
        <w:rFonts w:ascii="Times New Roman" w:eastAsia="Times New Roman" w:hAnsi="Times New Roman" w:cs="Times New Roman" w:hint="default"/>
        <w:sz w:val="2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1C577C92"/>
    <w:multiLevelType w:val="hybridMultilevel"/>
    <w:tmpl w:val="9336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4333B"/>
    <w:multiLevelType w:val="hybridMultilevel"/>
    <w:tmpl w:val="2342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1099B"/>
    <w:multiLevelType w:val="hybridMultilevel"/>
    <w:tmpl w:val="7D140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1">
    <w:nsid w:val="4EC93C9E"/>
    <w:multiLevelType w:val="hybridMultilevel"/>
    <w:tmpl w:val="27FC3BF4"/>
    <w:lvl w:ilvl="0" w:tplc="FD7E5B62">
      <w:numFmt w:val="bullet"/>
      <w:lvlText w:val="-"/>
      <w:lvlJc w:val="left"/>
      <w:pPr>
        <w:ind w:left="390" w:hanging="360"/>
      </w:pPr>
      <w:rPr>
        <w:rFonts w:ascii="Times New Roman" w:eastAsia="Times New Roman" w:hAnsi="Times New Roman" w:cs="Times New Roman" w:hint="default"/>
        <w:sz w:val="2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15:restartNumberingAfterBreak="0">
    <w:nsid w:val="6C6B2204"/>
    <w:multiLevelType w:val="hybridMultilevel"/>
    <w:tmpl w:val="579C7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1"/>
    <w:docVar w:name="CourtName" w:val="~"/>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1"/>
    <w:docVar w:name="LinesPerPage" w:val="30"/>
    <w:docVar w:name="PageNumsInFtr" w:val="-1"/>
    <w:docVar w:name="RightBorderStyle" w:val="0"/>
    <w:docVar w:name="SigBlkYes" w:val="0"/>
    <w:docVar w:name="SignWith" w:val=" "/>
    <w:docVar w:name="SummaryInFtr" w:val="-1"/>
  </w:docVars>
  <w:rsids>
    <w:rsidRoot w:val="007073F6"/>
    <w:rsid w:val="000034F4"/>
    <w:rsid w:val="000058F2"/>
    <w:rsid w:val="00012C90"/>
    <w:rsid w:val="0001390C"/>
    <w:rsid w:val="000251BC"/>
    <w:rsid w:val="00025D88"/>
    <w:rsid w:val="00047F2C"/>
    <w:rsid w:val="0005506B"/>
    <w:rsid w:val="0005533F"/>
    <w:rsid w:val="0006473C"/>
    <w:rsid w:val="00071324"/>
    <w:rsid w:val="00082F01"/>
    <w:rsid w:val="000846B5"/>
    <w:rsid w:val="00084FF0"/>
    <w:rsid w:val="0008593D"/>
    <w:rsid w:val="00090490"/>
    <w:rsid w:val="00096FB6"/>
    <w:rsid w:val="000A2917"/>
    <w:rsid w:val="000A696D"/>
    <w:rsid w:val="000C0EDA"/>
    <w:rsid w:val="000E1D60"/>
    <w:rsid w:val="000E545E"/>
    <w:rsid w:val="000F26CA"/>
    <w:rsid w:val="00110864"/>
    <w:rsid w:val="00111FC7"/>
    <w:rsid w:val="001166C9"/>
    <w:rsid w:val="001214AF"/>
    <w:rsid w:val="00122B7F"/>
    <w:rsid w:val="00125100"/>
    <w:rsid w:val="00132110"/>
    <w:rsid w:val="001464D2"/>
    <w:rsid w:val="0015027D"/>
    <w:rsid w:val="00163D29"/>
    <w:rsid w:val="00174D83"/>
    <w:rsid w:val="001772A4"/>
    <w:rsid w:val="001823FD"/>
    <w:rsid w:val="001A1AB1"/>
    <w:rsid w:val="001A25A1"/>
    <w:rsid w:val="001B1AED"/>
    <w:rsid w:val="001B2123"/>
    <w:rsid w:val="001C417C"/>
    <w:rsid w:val="001D3FA9"/>
    <w:rsid w:val="001D6B5D"/>
    <w:rsid w:val="00205275"/>
    <w:rsid w:val="0020718B"/>
    <w:rsid w:val="00213A3F"/>
    <w:rsid w:val="00220416"/>
    <w:rsid w:val="002302F3"/>
    <w:rsid w:val="0024184D"/>
    <w:rsid w:val="002455F3"/>
    <w:rsid w:val="0025095F"/>
    <w:rsid w:val="00252321"/>
    <w:rsid w:val="00261189"/>
    <w:rsid w:val="00261938"/>
    <w:rsid w:val="002774C4"/>
    <w:rsid w:val="00280911"/>
    <w:rsid w:val="0028115B"/>
    <w:rsid w:val="00286B17"/>
    <w:rsid w:val="002910E1"/>
    <w:rsid w:val="00297EA7"/>
    <w:rsid w:val="002A7641"/>
    <w:rsid w:val="002B167B"/>
    <w:rsid w:val="002C0ADC"/>
    <w:rsid w:val="002C1B47"/>
    <w:rsid w:val="002C1EA2"/>
    <w:rsid w:val="002C538D"/>
    <w:rsid w:val="002E3B08"/>
    <w:rsid w:val="00325FB7"/>
    <w:rsid w:val="0033787A"/>
    <w:rsid w:val="00340716"/>
    <w:rsid w:val="00347850"/>
    <w:rsid w:val="00350BBC"/>
    <w:rsid w:val="00393E05"/>
    <w:rsid w:val="00396916"/>
    <w:rsid w:val="003A0180"/>
    <w:rsid w:val="003A5CBF"/>
    <w:rsid w:val="003B186D"/>
    <w:rsid w:val="003C095A"/>
    <w:rsid w:val="003C3517"/>
    <w:rsid w:val="003D54B5"/>
    <w:rsid w:val="003D79A3"/>
    <w:rsid w:val="003D7B1E"/>
    <w:rsid w:val="003E455D"/>
    <w:rsid w:val="003F0911"/>
    <w:rsid w:val="003F3351"/>
    <w:rsid w:val="00406D8B"/>
    <w:rsid w:val="00413625"/>
    <w:rsid w:val="00414B1E"/>
    <w:rsid w:val="00427353"/>
    <w:rsid w:val="004351B2"/>
    <w:rsid w:val="004470F6"/>
    <w:rsid w:val="004737CA"/>
    <w:rsid w:val="00474CFE"/>
    <w:rsid w:val="0048038C"/>
    <w:rsid w:val="0048051A"/>
    <w:rsid w:val="00485861"/>
    <w:rsid w:val="004A08E3"/>
    <w:rsid w:val="004B3296"/>
    <w:rsid w:val="004C21BD"/>
    <w:rsid w:val="004D615A"/>
    <w:rsid w:val="004D7633"/>
    <w:rsid w:val="004E0D59"/>
    <w:rsid w:val="004E3FC1"/>
    <w:rsid w:val="004F4878"/>
    <w:rsid w:val="004F67C2"/>
    <w:rsid w:val="00500D1F"/>
    <w:rsid w:val="00511708"/>
    <w:rsid w:val="00514B43"/>
    <w:rsid w:val="00526300"/>
    <w:rsid w:val="00544BAF"/>
    <w:rsid w:val="0055479B"/>
    <w:rsid w:val="00555695"/>
    <w:rsid w:val="0056139D"/>
    <w:rsid w:val="00566A3F"/>
    <w:rsid w:val="00567E1B"/>
    <w:rsid w:val="0059159B"/>
    <w:rsid w:val="005A3C24"/>
    <w:rsid w:val="005C34A7"/>
    <w:rsid w:val="005C53B0"/>
    <w:rsid w:val="005E1E99"/>
    <w:rsid w:val="005F0BE0"/>
    <w:rsid w:val="005F3493"/>
    <w:rsid w:val="005F469A"/>
    <w:rsid w:val="005F56C4"/>
    <w:rsid w:val="0061075D"/>
    <w:rsid w:val="0062059E"/>
    <w:rsid w:val="00623CA9"/>
    <w:rsid w:val="00642CB3"/>
    <w:rsid w:val="006430CC"/>
    <w:rsid w:val="00662F17"/>
    <w:rsid w:val="00665EAB"/>
    <w:rsid w:val="00671071"/>
    <w:rsid w:val="00677905"/>
    <w:rsid w:val="00683B21"/>
    <w:rsid w:val="00683F96"/>
    <w:rsid w:val="006848F8"/>
    <w:rsid w:val="00684C6B"/>
    <w:rsid w:val="006A2DA3"/>
    <w:rsid w:val="006B6BF8"/>
    <w:rsid w:val="006C171C"/>
    <w:rsid w:val="006C3770"/>
    <w:rsid w:val="006C75FD"/>
    <w:rsid w:val="006D09A2"/>
    <w:rsid w:val="006D687C"/>
    <w:rsid w:val="006F3885"/>
    <w:rsid w:val="007006EC"/>
    <w:rsid w:val="00701DF7"/>
    <w:rsid w:val="00702E3D"/>
    <w:rsid w:val="007073F6"/>
    <w:rsid w:val="00714875"/>
    <w:rsid w:val="00716901"/>
    <w:rsid w:val="0073153E"/>
    <w:rsid w:val="007336A9"/>
    <w:rsid w:val="0074283C"/>
    <w:rsid w:val="00747A84"/>
    <w:rsid w:val="00752A19"/>
    <w:rsid w:val="0076357E"/>
    <w:rsid w:val="007719F0"/>
    <w:rsid w:val="0077451D"/>
    <w:rsid w:val="007823E4"/>
    <w:rsid w:val="0078420F"/>
    <w:rsid w:val="00796633"/>
    <w:rsid w:val="007A6314"/>
    <w:rsid w:val="007B2487"/>
    <w:rsid w:val="007C2B17"/>
    <w:rsid w:val="007C4EB6"/>
    <w:rsid w:val="007C673A"/>
    <w:rsid w:val="007E1B24"/>
    <w:rsid w:val="007E431B"/>
    <w:rsid w:val="007F6F33"/>
    <w:rsid w:val="00806B13"/>
    <w:rsid w:val="00817A7B"/>
    <w:rsid w:val="00820592"/>
    <w:rsid w:val="0082182D"/>
    <w:rsid w:val="00823E26"/>
    <w:rsid w:val="0082500F"/>
    <w:rsid w:val="008251CC"/>
    <w:rsid w:val="00843460"/>
    <w:rsid w:val="00851854"/>
    <w:rsid w:val="00873E73"/>
    <w:rsid w:val="00893735"/>
    <w:rsid w:val="008B5F6A"/>
    <w:rsid w:val="008C2376"/>
    <w:rsid w:val="008C401F"/>
    <w:rsid w:val="008C64C4"/>
    <w:rsid w:val="008E5E90"/>
    <w:rsid w:val="008E6D6F"/>
    <w:rsid w:val="008F2A45"/>
    <w:rsid w:val="008F5FE7"/>
    <w:rsid w:val="009017EA"/>
    <w:rsid w:val="00905CBB"/>
    <w:rsid w:val="00927417"/>
    <w:rsid w:val="0093017B"/>
    <w:rsid w:val="009320AF"/>
    <w:rsid w:val="00934B1A"/>
    <w:rsid w:val="00935850"/>
    <w:rsid w:val="00937175"/>
    <w:rsid w:val="00943029"/>
    <w:rsid w:val="009437F1"/>
    <w:rsid w:val="00970CBB"/>
    <w:rsid w:val="00994A80"/>
    <w:rsid w:val="00997226"/>
    <w:rsid w:val="009B6F80"/>
    <w:rsid w:val="009B7F4E"/>
    <w:rsid w:val="009C00D1"/>
    <w:rsid w:val="009D142D"/>
    <w:rsid w:val="009D2A06"/>
    <w:rsid w:val="009D75BF"/>
    <w:rsid w:val="009E3824"/>
    <w:rsid w:val="00A10180"/>
    <w:rsid w:val="00A120AC"/>
    <w:rsid w:val="00A24611"/>
    <w:rsid w:val="00A25554"/>
    <w:rsid w:val="00A27E85"/>
    <w:rsid w:val="00A37BE2"/>
    <w:rsid w:val="00A778E8"/>
    <w:rsid w:val="00A86E95"/>
    <w:rsid w:val="00A93462"/>
    <w:rsid w:val="00AC1B2A"/>
    <w:rsid w:val="00B10B82"/>
    <w:rsid w:val="00B17351"/>
    <w:rsid w:val="00B21CC4"/>
    <w:rsid w:val="00B27FBD"/>
    <w:rsid w:val="00B410CC"/>
    <w:rsid w:val="00B53F6A"/>
    <w:rsid w:val="00B55718"/>
    <w:rsid w:val="00B57D80"/>
    <w:rsid w:val="00B627C6"/>
    <w:rsid w:val="00B71AEF"/>
    <w:rsid w:val="00B92F1F"/>
    <w:rsid w:val="00B97356"/>
    <w:rsid w:val="00BA2A12"/>
    <w:rsid w:val="00BA613D"/>
    <w:rsid w:val="00BA7AAB"/>
    <w:rsid w:val="00BD5E58"/>
    <w:rsid w:val="00BF48C4"/>
    <w:rsid w:val="00C000FB"/>
    <w:rsid w:val="00C058C7"/>
    <w:rsid w:val="00C07214"/>
    <w:rsid w:val="00C078AE"/>
    <w:rsid w:val="00C12F7B"/>
    <w:rsid w:val="00C13050"/>
    <w:rsid w:val="00C23A49"/>
    <w:rsid w:val="00C27EC3"/>
    <w:rsid w:val="00C33BEF"/>
    <w:rsid w:val="00C56F71"/>
    <w:rsid w:val="00C66271"/>
    <w:rsid w:val="00C725F1"/>
    <w:rsid w:val="00CA2F39"/>
    <w:rsid w:val="00CA46AF"/>
    <w:rsid w:val="00CD1692"/>
    <w:rsid w:val="00CE1F46"/>
    <w:rsid w:val="00CE5F97"/>
    <w:rsid w:val="00CF3600"/>
    <w:rsid w:val="00D065D5"/>
    <w:rsid w:val="00D07409"/>
    <w:rsid w:val="00D07E6C"/>
    <w:rsid w:val="00D218FC"/>
    <w:rsid w:val="00D22E4A"/>
    <w:rsid w:val="00D22F47"/>
    <w:rsid w:val="00D50AC8"/>
    <w:rsid w:val="00D54A7C"/>
    <w:rsid w:val="00D765CC"/>
    <w:rsid w:val="00D77FD4"/>
    <w:rsid w:val="00D90714"/>
    <w:rsid w:val="00DA5634"/>
    <w:rsid w:val="00DB02F8"/>
    <w:rsid w:val="00DB4432"/>
    <w:rsid w:val="00DC5ADC"/>
    <w:rsid w:val="00DC6C6F"/>
    <w:rsid w:val="00DD3E5F"/>
    <w:rsid w:val="00DD4704"/>
    <w:rsid w:val="00DF57C8"/>
    <w:rsid w:val="00DF6B47"/>
    <w:rsid w:val="00E04FE9"/>
    <w:rsid w:val="00E122C2"/>
    <w:rsid w:val="00E13853"/>
    <w:rsid w:val="00E26786"/>
    <w:rsid w:val="00E72F79"/>
    <w:rsid w:val="00E76834"/>
    <w:rsid w:val="00E80BF2"/>
    <w:rsid w:val="00E848B9"/>
    <w:rsid w:val="00E9761D"/>
    <w:rsid w:val="00EA006A"/>
    <w:rsid w:val="00EA2F3B"/>
    <w:rsid w:val="00EA78C8"/>
    <w:rsid w:val="00EC5529"/>
    <w:rsid w:val="00EC75DF"/>
    <w:rsid w:val="00ED017C"/>
    <w:rsid w:val="00ED3496"/>
    <w:rsid w:val="00EF3D9F"/>
    <w:rsid w:val="00EF6B57"/>
    <w:rsid w:val="00F01269"/>
    <w:rsid w:val="00F17F1E"/>
    <w:rsid w:val="00F20D01"/>
    <w:rsid w:val="00F217F7"/>
    <w:rsid w:val="00F6107F"/>
    <w:rsid w:val="00F66719"/>
    <w:rsid w:val="00F808D5"/>
    <w:rsid w:val="00F83ADA"/>
    <w:rsid w:val="00F85F19"/>
    <w:rsid w:val="00F87EA3"/>
    <w:rsid w:val="00F91280"/>
    <w:rsid w:val="00F97C8E"/>
    <w:rsid w:val="00FA059C"/>
    <w:rsid w:val="00FA52B2"/>
    <w:rsid w:val="00FB3236"/>
    <w:rsid w:val="00FB73CF"/>
    <w:rsid w:val="00FC58BA"/>
    <w:rsid w:val="00FC6D24"/>
    <w:rsid w:val="00FE634E"/>
    <w:rsid w:val="00FF4D2C"/>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45E96487"/>
  <w15:docId w15:val="{145A2A6F-126A-4489-A14F-3CBBE56C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D59"/>
    <w:rPr>
      <w:sz w:val="24"/>
    </w:rPr>
  </w:style>
  <w:style w:type="paragraph" w:styleId="Heading1">
    <w:name w:val="heading 1"/>
    <w:basedOn w:val="Normal"/>
    <w:next w:val="Normal"/>
    <w:qFormat/>
    <w:rsid w:val="004E0D59"/>
    <w:pPr>
      <w:keepNext/>
      <w:spacing w:line="245" w:lineRule="exact"/>
      <w:outlineLvl w:val="0"/>
    </w:pPr>
  </w:style>
  <w:style w:type="paragraph" w:styleId="Heading2">
    <w:name w:val="heading 2"/>
    <w:basedOn w:val="Normal"/>
    <w:next w:val="Normal"/>
    <w:qFormat/>
    <w:rsid w:val="004E0D59"/>
    <w:pPr>
      <w:keepNext/>
      <w:tabs>
        <w:tab w:val="left" w:pos="0"/>
      </w:tabs>
      <w:suppressAutoHyphens/>
      <w:spacing w:line="485" w:lineRule="exact"/>
      <w:jc w:val="center"/>
      <w:outlineLvl w:val="1"/>
    </w:pPr>
    <w:rPr>
      <w:b/>
    </w:rPr>
  </w:style>
  <w:style w:type="paragraph" w:styleId="Heading3">
    <w:name w:val="heading 3"/>
    <w:basedOn w:val="Normal"/>
    <w:next w:val="Normal"/>
    <w:qFormat/>
    <w:rsid w:val="004E0D59"/>
    <w:pPr>
      <w:keepNext/>
      <w:ind w:left="90"/>
      <w:outlineLvl w:val="2"/>
    </w:pPr>
  </w:style>
  <w:style w:type="paragraph" w:styleId="Heading4">
    <w:name w:val="heading 4"/>
    <w:basedOn w:val="Normal"/>
    <w:next w:val="Normal"/>
    <w:qFormat/>
    <w:rsid w:val="004E0D59"/>
    <w:pPr>
      <w:keepNext/>
      <w:ind w:left="86" w:right="-1984"/>
      <w:outlineLvl w:val="3"/>
    </w:pPr>
  </w:style>
  <w:style w:type="paragraph" w:styleId="Heading5">
    <w:name w:val="heading 5"/>
    <w:basedOn w:val="Normal"/>
    <w:next w:val="Normal"/>
    <w:qFormat/>
    <w:rsid w:val="004E0D59"/>
    <w:pPr>
      <w:keepNext/>
      <w:tabs>
        <w:tab w:val="center" w:pos="0"/>
      </w:tabs>
      <w:ind w:left="1440" w:right="-1984"/>
      <w:outlineLvl w:val="4"/>
    </w:pPr>
  </w:style>
  <w:style w:type="paragraph" w:styleId="Heading6">
    <w:name w:val="heading 6"/>
    <w:basedOn w:val="Normal"/>
    <w:next w:val="Normal"/>
    <w:qFormat/>
    <w:rsid w:val="004E0D59"/>
    <w:pPr>
      <w:keepNext/>
      <w:autoSpaceDE w:val="0"/>
      <w:autoSpaceDN w:val="0"/>
      <w:adjustRightInd w:val="0"/>
      <w:spacing w:line="254" w:lineRule="exact"/>
      <w:jc w:val="center"/>
      <w:outlineLvl w:val="5"/>
    </w:pPr>
    <w:rPr>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orneyName">
    <w:name w:val="Attorney Name"/>
    <w:basedOn w:val="Normal"/>
    <w:rsid w:val="004E0D59"/>
    <w:pPr>
      <w:spacing w:line="245" w:lineRule="exact"/>
    </w:pPr>
  </w:style>
  <w:style w:type="paragraph" w:customStyle="1" w:styleId="FirmName">
    <w:name w:val="Firm Name"/>
    <w:basedOn w:val="Normal"/>
    <w:rsid w:val="004E0D59"/>
    <w:pPr>
      <w:jc w:val="center"/>
    </w:pPr>
  </w:style>
  <w:style w:type="paragraph" w:customStyle="1" w:styleId="PleadSingleSpace">
    <w:name w:val="PleadSingleSpace"/>
    <w:basedOn w:val="Normal"/>
    <w:rsid w:val="004E0D59"/>
    <w:pPr>
      <w:widowControl w:val="0"/>
      <w:suppressAutoHyphens/>
      <w:spacing w:line="254" w:lineRule="exact"/>
    </w:pPr>
  </w:style>
  <w:style w:type="paragraph" w:styleId="Header">
    <w:name w:val="header"/>
    <w:basedOn w:val="Normal"/>
    <w:rsid w:val="004E0D59"/>
    <w:pPr>
      <w:tabs>
        <w:tab w:val="center" w:pos="4320"/>
        <w:tab w:val="right" w:pos="8640"/>
      </w:tabs>
    </w:pPr>
  </w:style>
  <w:style w:type="paragraph" w:styleId="Caption">
    <w:name w:val="caption"/>
    <w:basedOn w:val="Normal"/>
    <w:next w:val="Normal"/>
    <w:qFormat/>
    <w:rsid w:val="004E0D59"/>
    <w:pPr>
      <w:jc w:val="center"/>
    </w:pPr>
  </w:style>
  <w:style w:type="paragraph" w:customStyle="1" w:styleId="Allegation">
    <w:name w:val="Allegation#"/>
    <w:basedOn w:val="PleadDoubleSpace"/>
    <w:next w:val="PleadDoubleSpace"/>
    <w:rsid w:val="004E0D59"/>
    <w:pPr>
      <w:jc w:val="center"/>
    </w:pPr>
  </w:style>
  <w:style w:type="paragraph" w:customStyle="1" w:styleId="PleadDoubleSpace">
    <w:name w:val="PleadDoubleSpace"/>
    <w:basedOn w:val="Normal"/>
    <w:link w:val="PleadDoubleSpaceChar"/>
    <w:rsid w:val="004E0D59"/>
    <w:pPr>
      <w:widowControl w:val="0"/>
      <w:suppressAutoHyphens/>
      <w:spacing w:line="508" w:lineRule="exact"/>
      <w:jc w:val="both"/>
    </w:pPr>
    <w:rPr>
      <w:spacing w:val="-3"/>
    </w:rPr>
  </w:style>
  <w:style w:type="paragraph" w:customStyle="1" w:styleId="PleadFooter">
    <w:name w:val="PleadFooter"/>
    <w:basedOn w:val="Normal"/>
    <w:rsid w:val="00261938"/>
    <w:pPr>
      <w:tabs>
        <w:tab w:val="right" w:pos="9270"/>
      </w:tabs>
      <w:ind w:left="576" w:hanging="576"/>
    </w:pPr>
    <w:rPr>
      <w:bCs/>
      <w:sz w:val="20"/>
    </w:rPr>
  </w:style>
  <w:style w:type="paragraph" w:customStyle="1" w:styleId="PleadQuote">
    <w:name w:val="PleadQuote"/>
    <w:basedOn w:val="PleadSingleSpace"/>
    <w:rsid w:val="004E0D59"/>
    <w:pPr>
      <w:ind w:left="1152" w:right="1152"/>
    </w:pPr>
  </w:style>
  <w:style w:type="paragraph" w:customStyle="1" w:styleId="PleadSign">
    <w:name w:val="PleadSign"/>
    <w:basedOn w:val="PleadSingleSpace"/>
    <w:rsid w:val="00C058C7"/>
    <w:pPr>
      <w:ind w:left="4320" w:right="360"/>
    </w:pPr>
  </w:style>
  <w:style w:type="paragraph" w:customStyle="1" w:styleId="PleadSign2">
    <w:name w:val="PleadSign2"/>
    <w:basedOn w:val="PleadSign"/>
    <w:rsid w:val="00C058C7"/>
    <w:pPr>
      <w:ind w:left="3960"/>
    </w:pPr>
  </w:style>
  <w:style w:type="character" w:styleId="CommentReference">
    <w:name w:val="annotation reference"/>
    <w:semiHidden/>
    <w:rsid w:val="004E0D59"/>
    <w:rPr>
      <w:sz w:val="16"/>
      <w:szCs w:val="16"/>
    </w:rPr>
  </w:style>
  <w:style w:type="paragraph" w:styleId="CommentText">
    <w:name w:val="annotation text"/>
    <w:basedOn w:val="Normal"/>
    <w:semiHidden/>
    <w:rsid w:val="004E0D59"/>
    <w:rPr>
      <w:sz w:val="20"/>
    </w:rPr>
  </w:style>
  <w:style w:type="paragraph" w:styleId="Footer">
    <w:name w:val="footer"/>
    <w:basedOn w:val="Normal"/>
    <w:rsid w:val="004E0D59"/>
    <w:pPr>
      <w:tabs>
        <w:tab w:val="center" w:pos="4320"/>
        <w:tab w:val="right" w:pos="8640"/>
      </w:tabs>
    </w:pPr>
  </w:style>
  <w:style w:type="character" w:styleId="PageNumber">
    <w:name w:val="page number"/>
    <w:basedOn w:val="DefaultParagraphFont"/>
    <w:rsid w:val="004E0D59"/>
  </w:style>
  <w:style w:type="paragraph" w:customStyle="1" w:styleId="StylePleadDoubleSpaceCentered">
    <w:name w:val="Style PleadDoubleSpace + Centered"/>
    <w:basedOn w:val="PleadDoubleSpace"/>
    <w:rsid w:val="004E0D59"/>
    <w:pPr>
      <w:jc w:val="center"/>
    </w:pPr>
  </w:style>
  <w:style w:type="paragraph" w:styleId="BalloonText">
    <w:name w:val="Balloon Text"/>
    <w:basedOn w:val="Normal"/>
    <w:semiHidden/>
    <w:rsid w:val="004E0D59"/>
    <w:rPr>
      <w:rFonts w:ascii="Tahoma" w:hAnsi="Tahoma" w:cs="Tahoma"/>
      <w:sz w:val="16"/>
      <w:szCs w:val="16"/>
    </w:rPr>
  </w:style>
  <w:style w:type="paragraph" w:customStyle="1" w:styleId="PleadSignB">
    <w:name w:val="PleadSignB"/>
    <w:basedOn w:val="PleadSign"/>
    <w:rsid w:val="00C058C7"/>
  </w:style>
  <w:style w:type="paragraph" w:styleId="EnvelopeReturn">
    <w:name w:val="envelope return"/>
    <w:basedOn w:val="Normal"/>
    <w:rsid w:val="004E0D59"/>
    <w:pPr>
      <w:jc w:val="center"/>
    </w:pPr>
    <w:rPr>
      <w:rFonts w:cs="Arial"/>
      <w:smallCaps/>
      <w:sz w:val="18"/>
    </w:rPr>
  </w:style>
  <w:style w:type="table" w:styleId="TableGrid">
    <w:name w:val="Table Grid"/>
    <w:basedOn w:val="TableNormal"/>
    <w:rsid w:val="004E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0D59"/>
    <w:rPr>
      <w:color w:val="0000FF"/>
      <w:u w:val="single"/>
    </w:rPr>
  </w:style>
  <w:style w:type="paragraph" w:customStyle="1" w:styleId="PleadTableGrid">
    <w:name w:val="PleadTableGrid"/>
    <w:basedOn w:val="PleadSingleSpace"/>
    <w:rsid w:val="004E0D59"/>
    <w:pPr>
      <w:spacing w:line="240" w:lineRule="auto"/>
    </w:pPr>
    <w:rPr>
      <w:sz w:val="22"/>
    </w:rPr>
  </w:style>
  <w:style w:type="character" w:customStyle="1" w:styleId="PleadDoubleSpaceChar">
    <w:name w:val="PleadDoubleSpace Char"/>
    <w:link w:val="PleadDoubleSpace"/>
    <w:locked/>
    <w:rsid w:val="00671071"/>
    <w:rPr>
      <w:spacing w:val="-3"/>
      <w:sz w:val="24"/>
    </w:rPr>
  </w:style>
  <w:style w:type="paragraph" w:styleId="NoSpacing">
    <w:name w:val="No Spacing"/>
    <w:basedOn w:val="Normal"/>
    <w:uiPriority w:val="1"/>
    <w:qFormat/>
    <w:rsid w:val="00280911"/>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1765">
      <w:bodyDiv w:val="1"/>
      <w:marLeft w:val="0"/>
      <w:marRight w:val="0"/>
      <w:marTop w:val="0"/>
      <w:marBottom w:val="0"/>
      <w:divBdr>
        <w:top w:val="none" w:sz="0" w:space="0" w:color="auto"/>
        <w:left w:val="none" w:sz="0" w:space="0" w:color="auto"/>
        <w:bottom w:val="none" w:sz="0" w:space="0" w:color="auto"/>
        <w:right w:val="none" w:sz="0" w:space="0" w:color="auto"/>
      </w:divBdr>
      <w:divsChild>
        <w:div w:id="1702243511">
          <w:marLeft w:val="0"/>
          <w:marRight w:val="0"/>
          <w:marTop w:val="240"/>
          <w:marBottom w:val="0"/>
          <w:divBdr>
            <w:top w:val="none" w:sz="0" w:space="0" w:color="auto"/>
            <w:left w:val="none" w:sz="0" w:space="0" w:color="auto"/>
            <w:bottom w:val="none" w:sz="0" w:space="0" w:color="auto"/>
            <w:right w:val="none" w:sz="0" w:space="0" w:color="auto"/>
          </w:divBdr>
          <w:divsChild>
            <w:div w:id="1646278572">
              <w:marLeft w:val="0"/>
              <w:marRight w:val="0"/>
              <w:marTop w:val="0"/>
              <w:marBottom w:val="0"/>
              <w:divBdr>
                <w:top w:val="none" w:sz="0" w:space="0" w:color="auto"/>
                <w:left w:val="none" w:sz="0" w:space="0" w:color="auto"/>
                <w:bottom w:val="none" w:sz="0" w:space="0" w:color="auto"/>
                <w:right w:val="none" w:sz="0" w:space="0" w:color="auto"/>
              </w:divBdr>
              <w:divsChild>
                <w:div w:id="284047266">
                  <w:blockQuote w:val="1"/>
                  <w:marLeft w:val="0"/>
                  <w:marRight w:val="0"/>
                  <w:marTop w:val="0"/>
                  <w:marBottom w:val="0"/>
                  <w:divBdr>
                    <w:top w:val="none" w:sz="0" w:space="0" w:color="auto"/>
                    <w:left w:val="none" w:sz="0" w:space="0" w:color="auto"/>
                    <w:bottom w:val="none" w:sz="0" w:space="0" w:color="auto"/>
                    <w:right w:val="none" w:sz="0" w:space="0" w:color="auto"/>
                  </w:divBdr>
                  <w:divsChild>
                    <w:div w:id="19121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4497">
      <w:bodyDiv w:val="1"/>
      <w:marLeft w:val="0"/>
      <w:marRight w:val="0"/>
      <w:marTop w:val="0"/>
      <w:marBottom w:val="0"/>
      <w:divBdr>
        <w:top w:val="none" w:sz="0" w:space="0" w:color="auto"/>
        <w:left w:val="none" w:sz="0" w:space="0" w:color="auto"/>
        <w:bottom w:val="none" w:sz="0" w:space="0" w:color="auto"/>
        <w:right w:val="none" w:sz="0" w:space="0" w:color="auto"/>
      </w:divBdr>
      <w:divsChild>
        <w:div w:id="1484152765">
          <w:marLeft w:val="0"/>
          <w:marRight w:val="0"/>
          <w:marTop w:val="0"/>
          <w:marBottom w:val="0"/>
          <w:divBdr>
            <w:top w:val="none" w:sz="0" w:space="0" w:color="auto"/>
            <w:left w:val="none" w:sz="0" w:space="0" w:color="auto"/>
            <w:bottom w:val="none" w:sz="0" w:space="0" w:color="auto"/>
            <w:right w:val="none" w:sz="0" w:space="0" w:color="auto"/>
          </w:divBdr>
        </w:div>
        <w:div w:id="717559018">
          <w:marLeft w:val="0"/>
          <w:marRight w:val="0"/>
          <w:marTop w:val="240"/>
          <w:marBottom w:val="0"/>
          <w:divBdr>
            <w:top w:val="none" w:sz="0" w:space="0" w:color="auto"/>
            <w:left w:val="none" w:sz="0" w:space="0" w:color="auto"/>
            <w:bottom w:val="none" w:sz="0" w:space="0" w:color="auto"/>
            <w:right w:val="none" w:sz="0" w:space="0" w:color="auto"/>
          </w:divBdr>
          <w:divsChild>
            <w:div w:id="2001804705">
              <w:marLeft w:val="0"/>
              <w:marRight w:val="0"/>
              <w:marTop w:val="0"/>
              <w:marBottom w:val="0"/>
              <w:divBdr>
                <w:top w:val="none" w:sz="0" w:space="0" w:color="auto"/>
                <w:left w:val="none" w:sz="0" w:space="0" w:color="auto"/>
                <w:bottom w:val="none" w:sz="0" w:space="0" w:color="auto"/>
                <w:right w:val="none" w:sz="0" w:space="0" w:color="auto"/>
              </w:divBdr>
            </w:div>
          </w:divsChild>
        </w:div>
        <w:div w:id="1803771603">
          <w:marLeft w:val="0"/>
          <w:marRight w:val="0"/>
          <w:marTop w:val="240"/>
          <w:marBottom w:val="0"/>
          <w:divBdr>
            <w:top w:val="none" w:sz="0" w:space="0" w:color="auto"/>
            <w:left w:val="none" w:sz="0" w:space="0" w:color="auto"/>
            <w:bottom w:val="none" w:sz="0" w:space="0" w:color="auto"/>
            <w:right w:val="none" w:sz="0" w:space="0" w:color="auto"/>
          </w:divBdr>
          <w:divsChild>
            <w:div w:id="1391613027">
              <w:marLeft w:val="0"/>
              <w:marRight w:val="0"/>
              <w:marTop w:val="0"/>
              <w:marBottom w:val="0"/>
              <w:divBdr>
                <w:top w:val="none" w:sz="0" w:space="0" w:color="auto"/>
                <w:left w:val="none" w:sz="0" w:space="0" w:color="auto"/>
                <w:bottom w:val="none" w:sz="0" w:space="0" w:color="auto"/>
                <w:right w:val="none" w:sz="0" w:space="0" w:color="auto"/>
              </w:divBdr>
            </w:div>
          </w:divsChild>
        </w:div>
        <w:div w:id="1150174470">
          <w:marLeft w:val="0"/>
          <w:marRight w:val="0"/>
          <w:marTop w:val="240"/>
          <w:marBottom w:val="0"/>
          <w:divBdr>
            <w:top w:val="none" w:sz="0" w:space="0" w:color="auto"/>
            <w:left w:val="none" w:sz="0" w:space="0" w:color="auto"/>
            <w:bottom w:val="none" w:sz="0" w:space="0" w:color="auto"/>
            <w:right w:val="none" w:sz="0" w:space="0" w:color="auto"/>
          </w:divBdr>
          <w:divsChild>
            <w:div w:id="301498295">
              <w:marLeft w:val="0"/>
              <w:marRight w:val="0"/>
              <w:marTop w:val="0"/>
              <w:marBottom w:val="0"/>
              <w:divBdr>
                <w:top w:val="none" w:sz="0" w:space="0" w:color="auto"/>
                <w:left w:val="none" w:sz="0" w:space="0" w:color="auto"/>
                <w:bottom w:val="none" w:sz="0" w:space="0" w:color="auto"/>
                <w:right w:val="none" w:sz="0" w:space="0" w:color="auto"/>
              </w:divBdr>
              <w:divsChild>
                <w:div w:id="15649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9324">
      <w:bodyDiv w:val="1"/>
      <w:marLeft w:val="0"/>
      <w:marRight w:val="0"/>
      <w:marTop w:val="0"/>
      <w:marBottom w:val="0"/>
      <w:divBdr>
        <w:top w:val="none" w:sz="0" w:space="0" w:color="auto"/>
        <w:left w:val="none" w:sz="0" w:space="0" w:color="auto"/>
        <w:bottom w:val="none" w:sz="0" w:space="0" w:color="auto"/>
        <w:right w:val="none" w:sz="0" w:space="0" w:color="auto"/>
      </w:divBdr>
    </w:div>
    <w:div w:id="823200714">
      <w:bodyDiv w:val="1"/>
      <w:marLeft w:val="0"/>
      <w:marRight w:val="0"/>
      <w:marTop w:val="0"/>
      <w:marBottom w:val="0"/>
      <w:divBdr>
        <w:top w:val="none" w:sz="0" w:space="0" w:color="auto"/>
        <w:left w:val="none" w:sz="0" w:space="0" w:color="auto"/>
        <w:bottom w:val="none" w:sz="0" w:space="0" w:color="auto"/>
        <w:right w:val="none" w:sz="0" w:space="0" w:color="auto"/>
      </w:divBdr>
    </w:div>
    <w:div w:id="1314916689">
      <w:bodyDiv w:val="1"/>
      <w:marLeft w:val="0"/>
      <w:marRight w:val="0"/>
      <w:marTop w:val="0"/>
      <w:marBottom w:val="0"/>
      <w:divBdr>
        <w:top w:val="none" w:sz="0" w:space="0" w:color="auto"/>
        <w:left w:val="none" w:sz="0" w:space="0" w:color="auto"/>
        <w:bottom w:val="none" w:sz="0" w:space="0" w:color="auto"/>
        <w:right w:val="none" w:sz="0" w:space="0" w:color="auto"/>
      </w:divBdr>
    </w:div>
    <w:div w:id="1376731295">
      <w:bodyDiv w:val="1"/>
      <w:marLeft w:val="0"/>
      <w:marRight w:val="0"/>
      <w:marTop w:val="0"/>
      <w:marBottom w:val="0"/>
      <w:divBdr>
        <w:top w:val="none" w:sz="0" w:space="0" w:color="auto"/>
        <w:left w:val="none" w:sz="0" w:space="0" w:color="auto"/>
        <w:bottom w:val="none" w:sz="0" w:space="0" w:color="auto"/>
        <w:right w:val="none" w:sz="0" w:space="0" w:color="auto"/>
      </w:divBdr>
    </w:div>
    <w:div w:id="1380781527">
      <w:bodyDiv w:val="1"/>
      <w:marLeft w:val="0"/>
      <w:marRight w:val="0"/>
      <w:marTop w:val="0"/>
      <w:marBottom w:val="0"/>
      <w:divBdr>
        <w:top w:val="none" w:sz="0" w:space="0" w:color="auto"/>
        <w:left w:val="none" w:sz="0" w:space="0" w:color="auto"/>
        <w:bottom w:val="none" w:sz="0" w:space="0" w:color="auto"/>
        <w:right w:val="none" w:sz="0" w:space="0" w:color="auto"/>
      </w:divBdr>
    </w:div>
    <w:div w:id="1467972579">
      <w:bodyDiv w:val="1"/>
      <w:marLeft w:val="0"/>
      <w:marRight w:val="0"/>
      <w:marTop w:val="0"/>
      <w:marBottom w:val="0"/>
      <w:divBdr>
        <w:top w:val="none" w:sz="0" w:space="0" w:color="auto"/>
        <w:left w:val="none" w:sz="0" w:space="0" w:color="auto"/>
        <w:bottom w:val="none" w:sz="0" w:space="0" w:color="auto"/>
        <w:right w:val="none" w:sz="0" w:space="0" w:color="auto"/>
      </w:divBdr>
    </w:div>
    <w:div w:id="1879664830">
      <w:bodyDiv w:val="1"/>
      <w:marLeft w:val="0"/>
      <w:marRight w:val="0"/>
      <w:marTop w:val="0"/>
      <w:marBottom w:val="0"/>
      <w:divBdr>
        <w:top w:val="none" w:sz="0" w:space="0" w:color="auto"/>
        <w:left w:val="none" w:sz="0" w:space="0" w:color="auto"/>
        <w:bottom w:val="none" w:sz="0" w:space="0" w:color="auto"/>
        <w:right w:val="none" w:sz="0" w:space="0" w:color="auto"/>
      </w:divBdr>
    </w:div>
    <w:div w:id="2092266428">
      <w:bodyDiv w:val="1"/>
      <w:marLeft w:val="0"/>
      <w:marRight w:val="0"/>
      <w:marTop w:val="0"/>
      <w:marBottom w:val="0"/>
      <w:divBdr>
        <w:top w:val="none" w:sz="0" w:space="0" w:color="auto"/>
        <w:left w:val="none" w:sz="0" w:space="0" w:color="auto"/>
        <w:bottom w:val="none" w:sz="0" w:space="0" w:color="auto"/>
        <w:right w:val="none" w:sz="0" w:space="0" w:color="auto"/>
      </w:divBdr>
      <w:divsChild>
        <w:div w:id="1946380905">
          <w:marLeft w:val="0"/>
          <w:marRight w:val="0"/>
          <w:marTop w:val="0"/>
          <w:marBottom w:val="0"/>
          <w:divBdr>
            <w:top w:val="none" w:sz="0" w:space="0" w:color="auto"/>
            <w:left w:val="none" w:sz="0" w:space="0" w:color="auto"/>
            <w:bottom w:val="none" w:sz="0" w:space="0" w:color="auto"/>
            <w:right w:val="none" w:sz="0" w:space="0" w:color="auto"/>
          </w:divBdr>
        </w:div>
        <w:div w:id="1183787328">
          <w:marLeft w:val="0"/>
          <w:marRight w:val="0"/>
          <w:marTop w:val="240"/>
          <w:marBottom w:val="0"/>
          <w:divBdr>
            <w:top w:val="none" w:sz="0" w:space="0" w:color="auto"/>
            <w:left w:val="none" w:sz="0" w:space="0" w:color="auto"/>
            <w:bottom w:val="none" w:sz="0" w:space="0" w:color="auto"/>
            <w:right w:val="none" w:sz="0" w:space="0" w:color="auto"/>
          </w:divBdr>
          <w:divsChild>
            <w:div w:id="338042210">
              <w:marLeft w:val="0"/>
              <w:marRight w:val="0"/>
              <w:marTop w:val="240"/>
              <w:marBottom w:val="0"/>
              <w:divBdr>
                <w:top w:val="none" w:sz="0" w:space="0" w:color="auto"/>
                <w:left w:val="none" w:sz="0" w:space="0" w:color="auto"/>
                <w:bottom w:val="none" w:sz="0" w:space="0" w:color="auto"/>
                <w:right w:val="none" w:sz="0" w:space="0" w:color="auto"/>
              </w:divBdr>
              <w:divsChild>
                <w:div w:id="1742562388">
                  <w:marLeft w:val="0"/>
                  <w:marRight w:val="0"/>
                  <w:marTop w:val="0"/>
                  <w:marBottom w:val="0"/>
                  <w:divBdr>
                    <w:top w:val="none" w:sz="0" w:space="0" w:color="auto"/>
                    <w:left w:val="none" w:sz="0" w:space="0" w:color="auto"/>
                    <w:bottom w:val="none" w:sz="0" w:space="0" w:color="auto"/>
                    <w:right w:val="none" w:sz="0" w:space="0" w:color="auto"/>
                  </w:divBdr>
                  <w:divsChild>
                    <w:div w:id="1693914229">
                      <w:marLeft w:val="0"/>
                      <w:marRight w:val="0"/>
                      <w:marTop w:val="0"/>
                      <w:marBottom w:val="0"/>
                      <w:divBdr>
                        <w:top w:val="none" w:sz="0" w:space="0" w:color="auto"/>
                        <w:left w:val="none" w:sz="0" w:space="0" w:color="auto"/>
                        <w:bottom w:val="none" w:sz="0" w:space="0" w:color="auto"/>
                        <w:right w:val="none" w:sz="0" w:space="0" w:color="auto"/>
                      </w:divBdr>
                      <w:divsChild>
                        <w:div w:id="14507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113">
          <w:marLeft w:val="0"/>
          <w:marRight w:val="0"/>
          <w:marTop w:val="240"/>
          <w:marBottom w:val="0"/>
          <w:divBdr>
            <w:top w:val="none" w:sz="0" w:space="0" w:color="auto"/>
            <w:left w:val="none" w:sz="0" w:space="0" w:color="auto"/>
            <w:bottom w:val="none" w:sz="0" w:space="0" w:color="auto"/>
            <w:right w:val="none" w:sz="0" w:space="0" w:color="auto"/>
          </w:divBdr>
          <w:divsChild>
            <w:div w:id="698314176">
              <w:marLeft w:val="0"/>
              <w:marRight w:val="0"/>
              <w:marTop w:val="0"/>
              <w:marBottom w:val="0"/>
              <w:divBdr>
                <w:top w:val="none" w:sz="0" w:space="0" w:color="auto"/>
                <w:left w:val="none" w:sz="0" w:space="0" w:color="auto"/>
                <w:bottom w:val="none" w:sz="0" w:space="0" w:color="auto"/>
                <w:right w:val="none" w:sz="0" w:space="0" w:color="auto"/>
              </w:divBdr>
              <w:divsChild>
                <w:div w:id="21447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918">
          <w:marLeft w:val="0"/>
          <w:marRight w:val="0"/>
          <w:marTop w:val="240"/>
          <w:marBottom w:val="0"/>
          <w:divBdr>
            <w:top w:val="none" w:sz="0" w:space="0" w:color="auto"/>
            <w:left w:val="none" w:sz="0" w:space="0" w:color="auto"/>
            <w:bottom w:val="none" w:sz="0" w:space="0" w:color="auto"/>
            <w:right w:val="none" w:sz="0" w:space="0" w:color="auto"/>
          </w:divBdr>
          <w:divsChild>
            <w:div w:id="2097746557">
              <w:marLeft w:val="0"/>
              <w:marRight w:val="0"/>
              <w:marTop w:val="0"/>
              <w:marBottom w:val="0"/>
              <w:divBdr>
                <w:top w:val="none" w:sz="0" w:space="0" w:color="auto"/>
                <w:left w:val="none" w:sz="0" w:space="0" w:color="auto"/>
                <w:bottom w:val="none" w:sz="0" w:space="0" w:color="auto"/>
                <w:right w:val="none" w:sz="0" w:space="0" w:color="auto"/>
              </w:divBdr>
              <w:divsChild>
                <w:div w:id="16072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3.34.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C52A7-91BF-4469-B3AD-3EEDD486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Pleading Templae</vt:lpstr>
    </vt:vector>
  </TitlesOfParts>
  <Company>IntelliWord, Inc. 503-274-7780</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Pleading Templae</dc:title>
  <dc:creator>Charlotte Quiroz</dc:creator>
  <dc:description>Developed by IntelliWord, Inc._x000d_
Copyright 1998-2007_x000d_
01/20/2007</dc:description>
  <cp:lastModifiedBy>Kameron, Katherine (OCLA)</cp:lastModifiedBy>
  <cp:revision>2</cp:revision>
  <cp:lastPrinted>2022-11-15T18:20:00Z</cp:lastPrinted>
  <dcterms:created xsi:type="dcterms:W3CDTF">2022-11-16T21:53:00Z</dcterms:created>
  <dcterms:modified xsi:type="dcterms:W3CDTF">2022-11-16T21:53:00Z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From">
    <vt:lpwstr>\AA Hasson</vt:lpwstr>
  </property>
  <property fmtid="{D5CDD505-2E9C-101B-9397-08002B2CF9AE}" pid="3" name="SourceFileName">
    <vt:lpwstr>Copy of 1. Complaint.rtf</vt:lpwstr>
  </property>
</Properties>
</file>